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49485" w14:textId="3A7FB173" w:rsidR="003F495D" w:rsidRDefault="003F495D" w:rsidP="003F495D">
      <w:pPr>
        <w:rPr>
          <w:sz w:val="28"/>
        </w:rPr>
      </w:pPr>
      <w:bookmarkStart w:id="0" w:name="_GoBack"/>
      <w:bookmarkEnd w:id="0"/>
      <w:r>
        <w:rPr>
          <w:rFonts w:hint="eastAsia"/>
          <w:sz w:val="28"/>
        </w:rPr>
        <w:t>パソコン小話（</w:t>
      </w:r>
      <w:r w:rsidR="003F3DD5">
        <w:rPr>
          <w:rFonts w:hint="eastAsia"/>
          <w:sz w:val="28"/>
        </w:rPr>
        <w:t>２７８</w:t>
      </w:r>
      <w:r>
        <w:rPr>
          <w:rFonts w:hint="eastAsia"/>
          <w:sz w:val="28"/>
        </w:rPr>
        <w:t>）</w:t>
      </w:r>
    </w:p>
    <w:p w14:paraId="41D28A48" w14:textId="32814F26" w:rsidR="003F495D" w:rsidRDefault="003F495D" w:rsidP="003F495D">
      <w:pPr>
        <w:jc w:val="right"/>
        <w:rPr>
          <w:sz w:val="28"/>
        </w:rPr>
      </w:pPr>
      <w:r>
        <w:rPr>
          <w:rFonts w:hint="eastAsia"/>
          <w:sz w:val="28"/>
        </w:rPr>
        <w:t>2019/1</w:t>
      </w:r>
      <w:r w:rsidR="00B33648">
        <w:rPr>
          <w:rFonts w:hint="eastAsia"/>
          <w:sz w:val="28"/>
        </w:rPr>
        <w:t>2</w:t>
      </w:r>
      <w:r>
        <w:rPr>
          <w:rFonts w:hint="eastAsia"/>
          <w:sz w:val="28"/>
        </w:rPr>
        <w:t>/</w:t>
      </w:r>
      <w:r w:rsidR="003F3DD5">
        <w:rPr>
          <w:rFonts w:hint="eastAsia"/>
          <w:sz w:val="28"/>
        </w:rPr>
        <w:t>4</w:t>
      </w:r>
    </w:p>
    <w:p w14:paraId="450FCF70" w14:textId="382DE99B" w:rsidR="003F495D" w:rsidRPr="002D0D25" w:rsidRDefault="003F495D" w:rsidP="003F495D">
      <w:pPr>
        <w:jc w:val="left"/>
        <w:rPr>
          <w:sz w:val="28"/>
          <w:szCs w:val="21"/>
        </w:rPr>
      </w:pPr>
    </w:p>
    <w:p w14:paraId="4C6BBE6D" w14:textId="4D7E1BC3" w:rsidR="003A1012" w:rsidRPr="002D0D25" w:rsidRDefault="003F3DD5" w:rsidP="00CE4305">
      <w:pPr>
        <w:tabs>
          <w:tab w:val="right" w:pos="9637"/>
        </w:tabs>
        <w:jc w:val="left"/>
        <w:rPr>
          <w:sz w:val="32"/>
          <w:szCs w:val="24"/>
        </w:rPr>
      </w:pPr>
      <w:r>
        <w:rPr>
          <w:rFonts w:hint="eastAsia"/>
          <w:sz w:val="32"/>
          <w:szCs w:val="24"/>
        </w:rPr>
        <w:t>パソコンのウィルスについて</w:t>
      </w:r>
    </w:p>
    <w:p w14:paraId="568E4B29" w14:textId="5F17BF50" w:rsidR="00CE4305" w:rsidRPr="00C51708" w:rsidRDefault="00C51708" w:rsidP="00C51708">
      <w:pPr>
        <w:tabs>
          <w:tab w:val="right" w:pos="9637"/>
        </w:tabs>
        <w:jc w:val="right"/>
        <w:rPr>
          <w:rFonts w:hint="eastAsia"/>
          <w:sz w:val="22"/>
          <w:szCs w:val="20"/>
        </w:rPr>
      </w:pPr>
      <w:r w:rsidRPr="00C51708">
        <w:rPr>
          <w:sz w:val="22"/>
          <w:szCs w:val="20"/>
        </w:rPr>
        <w:t>121ware NEWS</w:t>
      </w:r>
      <w:r w:rsidRPr="00C51708">
        <w:rPr>
          <w:rFonts w:hint="eastAsia"/>
          <w:sz w:val="22"/>
          <w:szCs w:val="20"/>
        </w:rPr>
        <w:t>を参考にして編集</w:t>
      </w:r>
    </w:p>
    <w:p w14:paraId="1B6A51F2" w14:textId="77777777" w:rsidR="002D002E" w:rsidRDefault="002D002E" w:rsidP="00CE4305">
      <w:pPr>
        <w:tabs>
          <w:tab w:val="right" w:pos="9637"/>
        </w:tabs>
        <w:jc w:val="left"/>
        <w:rPr>
          <w:sz w:val="28"/>
        </w:rPr>
      </w:pPr>
    </w:p>
    <w:p w14:paraId="39EF7193" w14:textId="58D67A6B" w:rsidR="00CE4305" w:rsidRPr="002D0D25" w:rsidRDefault="003F3DD5" w:rsidP="00CE4305">
      <w:pPr>
        <w:tabs>
          <w:tab w:val="right" w:pos="9637"/>
        </w:tabs>
        <w:jc w:val="left"/>
        <w:rPr>
          <w:sz w:val="28"/>
        </w:rPr>
      </w:pPr>
      <w:r w:rsidRPr="003F3DD5">
        <w:rPr>
          <w:rFonts w:hint="eastAsia"/>
          <w:sz w:val="28"/>
        </w:rPr>
        <w:t>ウイルスはネットにつながる機器を取り巻く代表的な脅威の</w:t>
      </w:r>
      <w:r w:rsidRPr="003F3DD5">
        <w:rPr>
          <w:sz w:val="28"/>
        </w:rPr>
        <w:t>1つです。</w:t>
      </w:r>
    </w:p>
    <w:p w14:paraId="35699FA5" w14:textId="0C5F12E8" w:rsidR="00CE4305" w:rsidRPr="00280170" w:rsidRDefault="00CE4305" w:rsidP="00CE4305">
      <w:pPr>
        <w:tabs>
          <w:tab w:val="right" w:pos="9637"/>
        </w:tabs>
        <w:jc w:val="left"/>
        <w:rPr>
          <w:sz w:val="28"/>
          <w:szCs w:val="28"/>
        </w:rPr>
      </w:pPr>
    </w:p>
    <w:p w14:paraId="3664F3E5" w14:textId="3681219A" w:rsidR="00C51708" w:rsidRPr="00280170" w:rsidRDefault="00280170" w:rsidP="00CE4305">
      <w:pPr>
        <w:tabs>
          <w:tab w:val="right" w:pos="9637"/>
        </w:tabs>
        <w:jc w:val="left"/>
        <w:rPr>
          <w:sz w:val="28"/>
          <w:szCs w:val="28"/>
        </w:rPr>
      </w:pPr>
      <w:r w:rsidRPr="00280170">
        <w:rPr>
          <w:rFonts w:hint="eastAsia"/>
          <w:sz w:val="28"/>
          <w:szCs w:val="28"/>
        </w:rPr>
        <w:t>ウイルスはパソコンなどの機器に侵入すると内部のファイルに寄生し、さまざまな不正行為を働くプログラムで、自己増殖するための機能を持っています。</w:t>
      </w:r>
    </w:p>
    <w:p w14:paraId="064AA26D" w14:textId="6DA4F4EC" w:rsidR="00C51708" w:rsidRDefault="00C51708" w:rsidP="00CE4305">
      <w:pPr>
        <w:tabs>
          <w:tab w:val="right" w:pos="9637"/>
        </w:tabs>
        <w:jc w:val="left"/>
        <w:rPr>
          <w:sz w:val="28"/>
          <w:szCs w:val="28"/>
        </w:rPr>
      </w:pPr>
    </w:p>
    <w:p w14:paraId="6C54F4E6" w14:textId="460F0C00" w:rsidR="002D002E" w:rsidRPr="002D002E" w:rsidRDefault="00266CBE" w:rsidP="00CE4305">
      <w:pPr>
        <w:tabs>
          <w:tab w:val="right" w:pos="9637"/>
        </w:tabs>
        <w:jc w:val="left"/>
        <w:rPr>
          <w:rFonts w:hint="eastAsia"/>
          <w:color w:val="FF0000"/>
          <w:sz w:val="28"/>
          <w:szCs w:val="28"/>
          <w:u w:val="single"/>
        </w:rPr>
      </w:pPr>
      <w:r>
        <w:rPr>
          <w:rFonts w:hint="eastAsia"/>
          <w:color w:val="FF0000"/>
          <w:sz w:val="28"/>
          <w:szCs w:val="28"/>
          <w:u w:val="single"/>
        </w:rPr>
        <w:t>1．</w:t>
      </w:r>
      <w:r w:rsidR="002D002E" w:rsidRPr="002D002E">
        <w:rPr>
          <w:rFonts w:hint="eastAsia"/>
          <w:color w:val="FF0000"/>
          <w:sz w:val="28"/>
          <w:szCs w:val="28"/>
          <w:u w:val="single"/>
        </w:rPr>
        <w:t>ウィルスの種類</w:t>
      </w:r>
    </w:p>
    <w:p w14:paraId="47623ED0" w14:textId="029F2F1F" w:rsidR="002D002E" w:rsidRPr="002D002E" w:rsidRDefault="002D002E" w:rsidP="002D002E">
      <w:pPr>
        <w:tabs>
          <w:tab w:val="right" w:pos="9637"/>
        </w:tabs>
        <w:ind w:firstLineChars="100" w:firstLine="281"/>
        <w:jc w:val="left"/>
        <w:rPr>
          <w:b/>
          <w:bCs/>
          <w:sz w:val="28"/>
          <w:szCs w:val="28"/>
          <w:u w:val="single"/>
        </w:rPr>
      </w:pPr>
      <w:r w:rsidRPr="002D002E">
        <w:rPr>
          <w:rFonts w:hint="eastAsia"/>
          <w:b/>
          <w:bCs/>
          <w:sz w:val="28"/>
          <w:szCs w:val="28"/>
          <w:u w:val="single"/>
        </w:rPr>
        <w:t>①</w:t>
      </w:r>
      <w:r w:rsidRPr="002D002E">
        <w:rPr>
          <w:rFonts w:hint="eastAsia"/>
          <w:b/>
          <w:bCs/>
          <w:sz w:val="28"/>
          <w:szCs w:val="28"/>
          <w:u w:val="single"/>
        </w:rPr>
        <w:t>ワーム</w:t>
      </w:r>
    </w:p>
    <w:p w14:paraId="273BBD59" w14:textId="13EB7CB9" w:rsidR="002D002E" w:rsidRPr="002D002E" w:rsidRDefault="002D002E" w:rsidP="002D002E">
      <w:pPr>
        <w:tabs>
          <w:tab w:val="right" w:pos="9637"/>
        </w:tabs>
        <w:ind w:leftChars="300" w:left="720"/>
        <w:jc w:val="left"/>
        <w:rPr>
          <w:sz w:val="28"/>
          <w:szCs w:val="28"/>
        </w:rPr>
      </w:pPr>
      <w:r w:rsidRPr="002D002E">
        <w:rPr>
          <w:rFonts w:hint="eastAsia"/>
          <w:sz w:val="28"/>
          <w:szCs w:val="28"/>
        </w:rPr>
        <w:t>ワームはウイルスとは異なり、寄生するファイルを必要とせずに自己増殖して感染を広げます。その自走できる虫のような動きからワームと呼ばれています。</w:t>
      </w:r>
    </w:p>
    <w:p w14:paraId="5DDE73D6" w14:textId="67214F05" w:rsidR="002D002E" w:rsidRPr="002D002E" w:rsidRDefault="002D002E" w:rsidP="002D002E">
      <w:pPr>
        <w:tabs>
          <w:tab w:val="right" w:pos="9637"/>
        </w:tabs>
        <w:ind w:firstLineChars="100" w:firstLine="281"/>
        <w:jc w:val="left"/>
        <w:rPr>
          <w:b/>
          <w:bCs/>
          <w:sz w:val="28"/>
          <w:szCs w:val="28"/>
          <w:u w:val="single"/>
        </w:rPr>
      </w:pPr>
      <w:r w:rsidRPr="002D002E">
        <w:rPr>
          <w:rFonts w:hint="eastAsia"/>
          <w:b/>
          <w:bCs/>
          <w:sz w:val="28"/>
          <w:szCs w:val="28"/>
          <w:u w:val="single"/>
        </w:rPr>
        <w:t>②</w:t>
      </w:r>
      <w:r w:rsidRPr="002D002E">
        <w:rPr>
          <w:rFonts w:hint="eastAsia"/>
          <w:b/>
          <w:bCs/>
          <w:sz w:val="28"/>
          <w:szCs w:val="28"/>
          <w:u w:val="single"/>
        </w:rPr>
        <w:t>トロイの木馬</w:t>
      </w:r>
    </w:p>
    <w:p w14:paraId="39DBBFD9" w14:textId="47BFF650" w:rsidR="002D002E" w:rsidRPr="002D002E" w:rsidRDefault="002D002E" w:rsidP="002D002E">
      <w:pPr>
        <w:tabs>
          <w:tab w:val="right" w:pos="9637"/>
        </w:tabs>
        <w:ind w:leftChars="300" w:left="720"/>
        <w:jc w:val="left"/>
        <w:rPr>
          <w:sz w:val="28"/>
          <w:szCs w:val="28"/>
        </w:rPr>
      </w:pPr>
      <w:r w:rsidRPr="002D002E">
        <w:rPr>
          <w:rFonts w:hint="eastAsia"/>
          <w:sz w:val="28"/>
          <w:szCs w:val="28"/>
        </w:rPr>
        <w:t>ギリシャ神話が語源となっており、その名の通り一見害の無いものに見せかけて入り込み、攻撃をしかけます。正規のソフトウェアなどを装って機器に侵入し、攻撃者が意図したプログラムを秘密裏に動作させます。</w:t>
      </w:r>
    </w:p>
    <w:p w14:paraId="77E2C566" w14:textId="42825933" w:rsidR="002D002E" w:rsidRPr="002D002E" w:rsidRDefault="002D002E" w:rsidP="002D002E">
      <w:pPr>
        <w:tabs>
          <w:tab w:val="right" w:pos="9637"/>
        </w:tabs>
        <w:ind w:firstLineChars="100" w:firstLine="281"/>
        <w:jc w:val="left"/>
        <w:rPr>
          <w:b/>
          <w:bCs/>
          <w:sz w:val="28"/>
          <w:szCs w:val="28"/>
          <w:u w:val="single"/>
        </w:rPr>
      </w:pPr>
      <w:r w:rsidRPr="002D002E">
        <w:rPr>
          <w:rFonts w:hint="eastAsia"/>
          <w:b/>
          <w:bCs/>
          <w:sz w:val="28"/>
          <w:szCs w:val="28"/>
          <w:u w:val="single"/>
        </w:rPr>
        <w:t>③</w:t>
      </w:r>
      <w:r w:rsidRPr="002D002E">
        <w:rPr>
          <w:rFonts w:hint="eastAsia"/>
          <w:b/>
          <w:bCs/>
          <w:sz w:val="28"/>
          <w:szCs w:val="28"/>
          <w:u w:val="single"/>
        </w:rPr>
        <w:t>スパイウェア</w:t>
      </w:r>
    </w:p>
    <w:p w14:paraId="3E5BAA5E" w14:textId="0D36118E" w:rsidR="002D002E" w:rsidRPr="002D002E" w:rsidRDefault="002D002E" w:rsidP="002D002E">
      <w:pPr>
        <w:tabs>
          <w:tab w:val="right" w:pos="9637"/>
        </w:tabs>
        <w:ind w:leftChars="300" w:left="720"/>
        <w:jc w:val="left"/>
        <w:rPr>
          <w:sz w:val="28"/>
          <w:szCs w:val="28"/>
        </w:rPr>
      </w:pPr>
      <w:r w:rsidRPr="002D002E">
        <w:rPr>
          <w:rFonts w:hint="eastAsia"/>
          <w:sz w:val="28"/>
          <w:szCs w:val="28"/>
        </w:rPr>
        <w:t>機器内の情報や入力された情報を収集することを目的としたプログラムです。</w:t>
      </w:r>
    </w:p>
    <w:p w14:paraId="4B7EFED2" w14:textId="1A833174" w:rsidR="002D002E" w:rsidRPr="002D002E" w:rsidRDefault="002D002E" w:rsidP="002D002E">
      <w:pPr>
        <w:tabs>
          <w:tab w:val="right" w:pos="9637"/>
        </w:tabs>
        <w:ind w:firstLineChars="100" w:firstLine="281"/>
        <w:jc w:val="left"/>
        <w:rPr>
          <w:b/>
          <w:bCs/>
          <w:sz w:val="28"/>
          <w:szCs w:val="28"/>
          <w:u w:val="single"/>
        </w:rPr>
      </w:pPr>
      <w:r w:rsidRPr="002D002E">
        <w:rPr>
          <w:rFonts w:hint="eastAsia"/>
          <w:b/>
          <w:bCs/>
          <w:sz w:val="28"/>
          <w:szCs w:val="28"/>
          <w:u w:val="single"/>
        </w:rPr>
        <w:t>④</w:t>
      </w:r>
      <w:r w:rsidRPr="002D002E">
        <w:rPr>
          <w:rFonts w:hint="eastAsia"/>
          <w:b/>
          <w:bCs/>
          <w:sz w:val="28"/>
          <w:szCs w:val="28"/>
          <w:u w:val="single"/>
        </w:rPr>
        <w:t>ランサムウェア</w:t>
      </w:r>
    </w:p>
    <w:p w14:paraId="1C289269" w14:textId="109780D5" w:rsidR="002D002E" w:rsidRPr="00280170" w:rsidRDefault="002D002E" w:rsidP="002D002E">
      <w:pPr>
        <w:tabs>
          <w:tab w:val="right" w:pos="9637"/>
        </w:tabs>
        <w:ind w:leftChars="300" w:left="720"/>
        <w:jc w:val="left"/>
        <w:rPr>
          <w:rFonts w:hint="eastAsia"/>
          <w:sz w:val="28"/>
          <w:szCs w:val="28"/>
        </w:rPr>
      </w:pPr>
      <w:r w:rsidRPr="002D002E">
        <w:rPr>
          <w:rFonts w:hint="eastAsia"/>
          <w:sz w:val="28"/>
          <w:szCs w:val="28"/>
        </w:rPr>
        <w:t>感染した機器を強制的にロックしたり、機器内のファイルなどを暗号化したりし、元に戻すことと引き換えに「身代金」を要求する不正プログラムです。</w:t>
      </w:r>
    </w:p>
    <w:p w14:paraId="558FE55D" w14:textId="439DD833" w:rsidR="00C51708" w:rsidRDefault="00C51708" w:rsidP="002D002E">
      <w:pPr>
        <w:jc w:val="left"/>
        <w:rPr>
          <w:sz w:val="28"/>
          <w:szCs w:val="28"/>
        </w:rPr>
      </w:pPr>
    </w:p>
    <w:p w14:paraId="0E07BE78" w14:textId="10051CC2" w:rsidR="00266CBE" w:rsidRPr="00266CBE" w:rsidRDefault="00266CBE" w:rsidP="002D002E">
      <w:pPr>
        <w:jc w:val="left"/>
        <w:rPr>
          <w:rFonts w:hint="eastAsia"/>
          <w:color w:val="FF0000"/>
          <w:sz w:val="28"/>
          <w:szCs w:val="28"/>
          <w:u w:val="single"/>
        </w:rPr>
      </w:pPr>
      <w:r w:rsidRPr="00266CBE">
        <w:rPr>
          <w:rFonts w:hint="eastAsia"/>
          <w:color w:val="FF0000"/>
          <w:sz w:val="28"/>
          <w:szCs w:val="28"/>
          <w:u w:val="single"/>
        </w:rPr>
        <w:t>２．最近のウィルスの特徴</w:t>
      </w:r>
    </w:p>
    <w:p w14:paraId="3AF17525" w14:textId="77777777" w:rsidR="00A836A0" w:rsidRDefault="00A836A0" w:rsidP="00266CBE">
      <w:pPr>
        <w:ind w:leftChars="300" w:left="720"/>
        <w:jc w:val="left"/>
        <w:rPr>
          <w:sz w:val="28"/>
          <w:szCs w:val="28"/>
        </w:rPr>
      </w:pPr>
      <w:r>
        <w:rPr>
          <w:rFonts w:hint="eastAsia"/>
          <w:sz w:val="28"/>
          <w:szCs w:val="28"/>
        </w:rPr>
        <w:t>ウィルスが</w:t>
      </w:r>
      <w:r w:rsidR="00266CBE" w:rsidRPr="00266CBE">
        <w:rPr>
          <w:rFonts w:hint="eastAsia"/>
          <w:sz w:val="28"/>
          <w:szCs w:val="28"/>
        </w:rPr>
        <w:t>より長く不正な活動ができるように被害者に感染を悟らせないものも多く、機器に侵入されても目立った症状が現れないこともあります。</w:t>
      </w:r>
    </w:p>
    <w:p w14:paraId="5DC0CF3E" w14:textId="287CA55B" w:rsidR="002D002E" w:rsidRDefault="00266CBE" w:rsidP="00266CBE">
      <w:pPr>
        <w:ind w:leftChars="300" w:left="720"/>
        <w:jc w:val="left"/>
        <w:rPr>
          <w:sz w:val="28"/>
          <w:szCs w:val="28"/>
        </w:rPr>
      </w:pPr>
      <w:r w:rsidRPr="00266CBE">
        <w:rPr>
          <w:rFonts w:hint="eastAsia"/>
          <w:sz w:val="28"/>
          <w:szCs w:val="28"/>
        </w:rPr>
        <w:t>それらは潜伏して情報を盗み出したり、別の</w:t>
      </w:r>
      <w:r>
        <w:rPr>
          <w:rFonts w:hint="eastAsia"/>
          <w:sz w:val="28"/>
          <w:szCs w:val="28"/>
        </w:rPr>
        <w:t>ウィルス</w:t>
      </w:r>
      <w:r w:rsidRPr="00266CBE">
        <w:rPr>
          <w:rFonts w:hint="eastAsia"/>
          <w:sz w:val="28"/>
          <w:szCs w:val="28"/>
        </w:rPr>
        <w:t>をダウンロードしたりするのです。</w:t>
      </w:r>
    </w:p>
    <w:p w14:paraId="2D3FEA82" w14:textId="47E01119" w:rsidR="00A836A0" w:rsidRDefault="00A836A0" w:rsidP="00266CBE">
      <w:pPr>
        <w:ind w:leftChars="300" w:left="720"/>
        <w:jc w:val="left"/>
        <w:rPr>
          <w:sz w:val="28"/>
          <w:szCs w:val="28"/>
        </w:rPr>
      </w:pPr>
      <w:r>
        <w:rPr>
          <w:rFonts w:hint="eastAsia"/>
          <w:sz w:val="28"/>
          <w:szCs w:val="28"/>
        </w:rPr>
        <w:t>また、</w:t>
      </w:r>
    </w:p>
    <w:p w14:paraId="0DEA2989" w14:textId="7A2C003C" w:rsidR="00A836A0" w:rsidRDefault="00A836A0" w:rsidP="00266CBE">
      <w:pPr>
        <w:ind w:leftChars="300" w:left="720"/>
        <w:jc w:val="left"/>
        <w:rPr>
          <w:rFonts w:hint="eastAsia"/>
          <w:sz w:val="28"/>
          <w:szCs w:val="28"/>
        </w:rPr>
      </w:pPr>
      <w:r w:rsidRPr="00A836A0">
        <w:rPr>
          <w:rFonts w:hint="eastAsia"/>
          <w:sz w:val="28"/>
          <w:szCs w:val="28"/>
        </w:rPr>
        <w:t>感染させたパソコンやスマホからクレジットカード情報やインターネットサービスの認証情報、銀行口座番号などを盗み出し、それらを不正利用したり、インターネット上の闇サイト</w:t>
      </w:r>
      <w:r w:rsidRPr="00A836A0">
        <w:rPr>
          <w:sz w:val="28"/>
          <w:szCs w:val="28"/>
        </w:rPr>
        <w:t>(闇市場）に売りさばいた</w:t>
      </w:r>
      <w:r w:rsidRPr="00A836A0">
        <w:rPr>
          <w:sz w:val="28"/>
          <w:szCs w:val="28"/>
        </w:rPr>
        <w:lastRenderedPageBreak/>
        <w:t>りするのが典型的な方法です。</w:t>
      </w:r>
    </w:p>
    <w:p w14:paraId="4C09BA44" w14:textId="366F5AC6" w:rsidR="00266CBE" w:rsidRDefault="00266CBE" w:rsidP="00266CBE">
      <w:pPr>
        <w:jc w:val="left"/>
        <w:rPr>
          <w:sz w:val="28"/>
          <w:szCs w:val="28"/>
        </w:rPr>
      </w:pPr>
    </w:p>
    <w:p w14:paraId="5CD2704E" w14:textId="3A68221F" w:rsidR="00907E17" w:rsidRPr="00907E17" w:rsidRDefault="00907E17" w:rsidP="00907E17">
      <w:pPr>
        <w:jc w:val="left"/>
        <w:rPr>
          <w:color w:val="FF0000"/>
          <w:sz w:val="28"/>
          <w:szCs w:val="28"/>
          <w:u w:val="single"/>
        </w:rPr>
      </w:pPr>
      <w:r w:rsidRPr="00907E17">
        <w:rPr>
          <w:rFonts w:hint="eastAsia"/>
          <w:color w:val="FF0000"/>
          <w:sz w:val="28"/>
          <w:szCs w:val="28"/>
          <w:u w:val="single"/>
        </w:rPr>
        <w:t>３．</w:t>
      </w:r>
      <w:r w:rsidRPr="00907E17">
        <w:rPr>
          <w:color w:val="FF0000"/>
          <w:sz w:val="28"/>
          <w:szCs w:val="28"/>
          <w:u w:val="single"/>
        </w:rPr>
        <w:t>感染パターン</w:t>
      </w:r>
    </w:p>
    <w:p w14:paraId="7019ADB9" w14:textId="37A051F5" w:rsidR="00A836A0" w:rsidRDefault="00907E17" w:rsidP="00907E17">
      <w:pPr>
        <w:ind w:firstLineChars="300" w:firstLine="840"/>
        <w:jc w:val="left"/>
        <w:rPr>
          <w:sz w:val="28"/>
          <w:szCs w:val="28"/>
        </w:rPr>
      </w:pPr>
      <w:r>
        <w:rPr>
          <w:rFonts w:hint="eastAsia"/>
          <w:sz w:val="28"/>
          <w:szCs w:val="28"/>
        </w:rPr>
        <w:t>①</w:t>
      </w:r>
      <w:r w:rsidR="00D34F22">
        <w:rPr>
          <w:rFonts w:hint="eastAsia"/>
          <w:sz w:val="28"/>
          <w:szCs w:val="28"/>
        </w:rPr>
        <w:t>Ｏ／Ｓ</w:t>
      </w:r>
      <w:r w:rsidRPr="00907E17">
        <w:rPr>
          <w:sz w:val="28"/>
          <w:szCs w:val="28"/>
        </w:rPr>
        <w:t>やソフトの脆弱性を悪用される</w:t>
      </w:r>
    </w:p>
    <w:p w14:paraId="45D6F1F2" w14:textId="4F0E7CAD" w:rsidR="00907E17" w:rsidRDefault="00D34F22" w:rsidP="00907E17">
      <w:pPr>
        <w:ind w:firstLineChars="300" w:firstLine="840"/>
        <w:jc w:val="left"/>
        <w:rPr>
          <w:sz w:val="28"/>
          <w:szCs w:val="28"/>
        </w:rPr>
      </w:pPr>
      <w:r>
        <w:rPr>
          <w:rFonts w:hint="eastAsia"/>
          <w:sz w:val="28"/>
          <w:szCs w:val="28"/>
        </w:rPr>
        <w:t>②</w:t>
      </w:r>
      <w:r w:rsidRPr="00D34F22">
        <w:rPr>
          <w:rFonts w:hint="eastAsia"/>
          <w:sz w:val="28"/>
          <w:szCs w:val="28"/>
        </w:rPr>
        <w:t>ユーザ自身がマルウェアをインストールしてしまう</w:t>
      </w:r>
    </w:p>
    <w:p w14:paraId="376A57B2" w14:textId="620DD2ED" w:rsidR="00D34F22" w:rsidRDefault="00D34F22" w:rsidP="00907E17">
      <w:pPr>
        <w:ind w:firstLineChars="300" w:firstLine="840"/>
        <w:jc w:val="left"/>
        <w:rPr>
          <w:sz w:val="28"/>
          <w:szCs w:val="28"/>
        </w:rPr>
      </w:pPr>
      <w:r>
        <w:rPr>
          <w:rFonts w:hint="eastAsia"/>
          <w:sz w:val="28"/>
          <w:szCs w:val="28"/>
        </w:rPr>
        <w:t>③</w:t>
      </w:r>
      <w:r w:rsidRPr="00D34F22">
        <w:rPr>
          <w:rFonts w:hint="eastAsia"/>
          <w:sz w:val="28"/>
          <w:szCs w:val="28"/>
        </w:rPr>
        <w:t>メールに添付された不正ファイルを開いてしまう</w:t>
      </w:r>
    </w:p>
    <w:p w14:paraId="758BCF70" w14:textId="21776D70" w:rsidR="00D11F0B" w:rsidRDefault="00D11F0B" w:rsidP="00907E17">
      <w:pPr>
        <w:ind w:firstLineChars="300" w:firstLine="840"/>
        <w:jc w:val="left"/>
        <w:rPr>
          <w:rFonts w:hint="eastAsia"/>
          <w:sz w:val="28"/>
          <w:szCs w:val="28"/>
        </w:rPr>
      </w:pPr>
      <w:r>
        <w:rPr>
          <w:rFonts w:hint="eastAsia"/>
          <w:sz w:val="28"/>
          <w:szCs w:val="28"/>
        </w:rPr>
        <w:t>④ＵＳＢ</w:t>
      </w:r>
      <w:r w:rsidRPr="00D11F0B">
        <w:rPr>
          <w:sz w:val="28"/>
          <w:szCs w:val="28"/>
        </w:rPr>
        <w:t>メモリなどを経由した感染</w:t>
      </w:r>
    </w:p>
    <w:p w14:paraId="4DC4A777" w14:textId="2090E22F" w:rsidR="00D34F22" w:rsidRDefault="00D34F22" w:rsidP="00D34F22">
      <w:pPr>
        <w:jc w:val="left"/>
        <w:rPr>
          <w:sz w:val="28"/>
          <w:szCs w:val="28"/>
        </w:rPr>
      </w:pPr>
    </w:p>
    <w:p w14:paraId="21939CCB" w14:textId="173EAE57" w:rsidR="00D11F0B" w:rsidRPr="00D11F0B" w:rsidRDefault="00D11F0B" w:rsidP="00D34F22">
      <w:pPr>
        <w:jc w:val="left"/>
        <w:rPr>
          <w:color w:val="FF0000"/>
          <w:sz w:val="28"/>
          <w:szCs w:val="28"/>
          <w:u w:val="single"/>
        </w:rPr>
      </w:pPr>
      <w:r w:rsidRPr="00D11F0B">
        <w:rPr>
          <w:rFonts w:hint="eastAsia"/>
          <w:color w:val="FF0000"/>
          <w:sz w:val="28"/>
          <w:szCs w:val="28"/>
          <w:u w:val="single"/>
        </w:rPr>
        <w:t>４．</w:t>
      </w:r>
      <w:r w:rsidRPr="00D11F0B">
        <w:rPr>
          <w:rFonts w:hint="eastAsia"/>
          <w:color w:val="FF0000"/>
          <w:sz w:val="28"/>
          <w:szCs w:val="28"/>
          <w:u w:val="single"/>
        </w:rPr>
        <w:t>感染を防ぐ対策</w:t>
      </w:r>
    </w:p>
    <w:p w14:paraId="5D93172C" w14:textId="4244790D" w:rsidR="00D34F22" w:rsidRDefault="00156E2C" w:rsidP="00156E2C">
      <w:pPr>
        <w:ind w:leftChars="300" w:left="1000" w:hangingChars="100" w:hanging="280"/>
        <w:jc w:val="left"/>
        <w:rPr>
          <w:sz w:val="28"/>
          <w:szCs w:val="28"/>
        </w:rPr>
      </w:pPr>
      <w:r>
        <w:rPr>
          <w:rFonts w:hint="eastAsia"/>
          <w:sz w:val="28"/>
          <w:szCs w:val="28"/>
        </w:rPr>
        <w:t>①</w:t>
      </w:r>
      <w:r w:rsidRPr="00156E2C">
        <w:rPr>
          <w:sz w:val="28"/>
          <w:szCs w:val="28"/>
        </w:rPr>
        <w:t>OSやソフトの脆弱性を修正する</w:t>
      </w:r>
      <w:r>
        <w:rPr>
          <w:rFonts w:hint="eastAsia"/>
          <w:sz w:val="28"/>
          <w:szCs w:val="28"/>
        </w:rPr>
        <w:t>（Windowsのアップデートで最新にしておく）</w:t>
      </w:r>
    </w:p>
    <w:p w14:paraId="0DD057FC" w14:textId="7B03266A" w:rsidR="00156E2C" w:rsidRDefault="00156E2C" w:rsidP="00156E2C">
      <w:pPr>
        <w:ind w:leftChars="300" w:left="1000" w:hangingChars="100" w:hanging="280"/>
        <w:jc w:val="left"/>
        <w:rPr>
          <w:sz w:val="28"/>
          <w:szCs w:val="28"/>
        </w:rPr>
      </w:pPr>
      <w:r>
        <w:rPr>
          <w:rFonts w:hint="eastAsia"/>
          <w:sz w:val="28"/>
          <w:szCs w:val="28"/>
        </w:rPr>
        <w:t>②</w:t>
      </w:r>
      <w:r w:rsidRPr="00156E2C">
        <w:rPr>
          <w:rFonts w:hint="eastAsia"/>
          <w:sz w:val="28"/>
          <w:szCs w:val="28"/>
        </w:rPr>
        <w:t>メールの</w:t>
      </w:r>
      <w:r w:rsidRPr="00156E2C">
        <w:rPr>
          <w:sz w:val="28"/>
          <w:szCs w:val="28"/>
        </w:rPr>
        <w:t>URLリンクや添付ファイルを不用意に開かない</w:t>
      </w:r>
    </w:p>
    <w:p w14:paraId="67D28BA4" w14:textId="5A016C48" w:rsidR="00156E2C" w:rsidRDefault="00156E2C" w:rsidP="00156E2C">
      <w:pPr>
        <w:ind w:leftChars="300" w:left="1000" w:hangingChars="100" w:hanging="280"/>
        <w:jc w:val="left"/>
        <w:rPr>
          <w:sz w:val="28"/>
          <w:szCs w:val="28"/>
        </w:rPr>
      </w:pPr>
      <w:r>
        <w:rPr>
          <w:rFonts w:hint="eastAsia"/>
          <w:sz w:val="28"/>
          <w:szCs w:val="28"/>
        </w:rPr>
        <w:t>③</w:t>
      </w:r>
      <w:r w:rsidRPr="00156E2C">
        <w:rPr>
          <w:rFonts w:hint="eastAsia"/>
          <w:sz w:val="28"/>
          <w:szCs w:val="28"/>
        </w:rPr>
        <w:t>セキュリティソフトやセキュリティアプリを最新の状態で利用する</w:t>
      </w:r>
    </w:p>
    <w:p w14:paraId="312F9854" w14:textId="77777777" w:rsidR="00156E2C" w:rsidRPr="00907E17" w:rsidRDefault="00156E2C" w:rsidP="00156E2C">
      <w:pPr>
        <w:ind w:leftChars="300" w:left="1000" w:hangingChars="100" w:hanging="280"/>
        <w:jc w:val="left"/>
        <w:rPr>
          <w:rFonts w:hint="eastAsia"/>
          <w:sz w:val="28"/>
          <w:szCs w:val="28"/>
        </w:rPr>
      </w:pPr>
    </w:p>
    <w:p w14:paraId="053F1A31" w14:textId="746674BB" w:rsidR="00266CBE" w:rsidRPr="00D61911" w:rsidRDefault="00D61911" w:rsidP="00266CBE">
      <w:pPr>
        <w:jc w:val="left"/>
        <w:rPr>
          <w:rFonts w:hint="eastAsia"/>
          <w:color w:val="FF0000"/>
          <w:sz w:val="28"/>
          <w:szCs w:val="28"/>
          <w:u w:val="single"/>
        </w:rPr>
      </w:pPr>
      <w:r w:rsidRPr="00D61911">
        <w:rPr>
          <w:rFonts w:hint="eastAsia"/>
          <w:color w:val="FF0000"/>
          <w:sz w:val="28"/>
          <w:szCs w:val="28"/>
          <w:u w:val="single"/>
        </w:rPr>
        <w:t>５．</w:t>
      </w:r>
      <w:r w:rsidRPr="00D61911">
        <w:rPr>
          <w:rFonts w:hint="eastAsia"/>
          <w:color w:val="FF0000"/>
          <w:sz w:val="28"/>
          <w:szCs w:val="28"/>
          <w:u w:val="single"/>
        </w:rPr>
        <w:t>ウイルスに感染したかもと思った時の対処法</w:t>
      </w:r>
    </w:p>
    <w:p w14:paraId="194D0838" w14:textId="42629895" w:rsidR="00266CBE" w:rsidRDefault="00013E4B" w:rsidP="000168CB">
      <w:pPr>
        <w:ind w:leftChars="300" w:left="720"/>
        <w:jc w:val="left"/>
        <w:rPr>
          <w:sz w:val="28"/>
          <w:szCs w:val="28"/>
        </w:rPr>
      </w:pPr>
      <w:r w:rsidRPr="00013E4B">
        <w:rPr>
          <w:rFonts w:hint="eastAsia"/>
          <w:sz w:val="28"/>
          <w:szCs w:val="28"/>
        </w:rPr>
        <w:t>あまり気にせずにメールの</w:t>
      </w:r>
      <w:r w:rsidRPr="00013E4B">
        <w:rPr>
          <w:sz w:val="28"/>
          <w:szCs w:val="28"/>
        </w:rPr>
        <w:t>URLをクリックしてしまったり、確認しないまま添付ファイルを開いてしまったりといったことがきっかけで、もしかしたらウイルス感染してしまったかも・・・と、不安になった経験</w:t>
      </w:r>
      <w:r>
        <w:rPr>
          <w:rFonts w:hint="eastAsia"/>
          <w:sz w:val="28"/>
          <w:szCs w:val="28"/>
        </w:rPr>
        <w:t>は有りませんか</w:t>
      </w:r>
    </w:p>
    <w:p w14:paraId="3EDD6089" w14:textId="52964033" w:rsidR="00013E4B" w:rsidRDefault="00013E4B" w:rsidP="000168CB">
      <w:pPr>
        <w:ind w:leftChars="300" w:left="720"/>
        <w:jc w:val="left"/>
        <w:rPr>
          <w:sz w:val="28"/>
          <w:szCs w:val="28"/>
        </w:rPr>
      </w:pPr>
    </w:p>
    <w:p w14:paraId="55D0D58D" w14:textId="3FFBB00B" w:rsidR="00013E4B" w:rsidRDefault="00013E4B" w:rsidP="000168CB">
      <w:pPr>
        <w:ind w:leftChars="300" w:left="720"/>
        <w:jc w:val="left"/>
        <w:rPr>
          <w:sz w:val="28"/>
          <w:szCs w:val="28"/>
        </w:rPr>
      </w:pPr>
      <w:r w:rsidRPr="00013E4B">
        <w:rPr>
          <w:rFonts w:hint="eastAsia"/>
          <w:sz w:val="28"/>
          <w:szCs w:val="28"/>
        </w:rPr>
        <w:t>近年では、情報や金銭を目的としていることで、逆に利用者に気づかせないような動きをするものが多く、攻撃者の手口も年々巧妙になっています。そのため、ちょっとした異変への気づきや、不審に思ったことを見過ごしてはいけません。</w:t>
      </w:r>
    </w:p>
    <w:p w14:paraId="778F8BC8" w14:textId="66E1F512" w:rsidR="00013E4B" w:rsidRDefault="00013E4B" w:rsidP="000168CB">
      <w:pPr>
        <w:ind w:leftChars="600" w:left="1440"/>
        <w:jc w:val="left"/>
        <w:rPr>
          <w:sz w:val="28"/>
          <w:szCs w:val="28"/>
        </w:rPr>
      </w:pPr>
    </w:p>
    <w:p w14:paraId="666C016E" w14:textId="2DC65A69" w:rsidR="00013E4B" w:rsidRPr="000168CB" w:rsidRDefault="00013E4B" w:rsidP="000168CB">
      <w:pPr>
        <w:ind w:leftChars="400" w:left="960"/>
        <w:jc w:val="left"/>
        <w:rPr>
          <w:color w:val="FF0000"/>
          <w:sz w:val="28"/>
          <w:szCs w:val="28"/>
        </w:rPr>
      </w:pPr>
      <w:r w:rsidRPr="000168CB">
        <w:rPr>
          <w:rFonts w:hint="eastAsia"/>
          <w:color w:val="FF0000"/>
          <w:sz w:val="28"/>
          <w:szCs w:val="28"/>
        </w:rPr>
        <w:t>①</w:t>
      </w:r>
      <w:r w:rsidRPr="000168CB">
        <w:rPr>
          <w:rFonts w:hint="eastAsia"/>
          <w:color w:val="FF0000"/>
          <w:sz w:val="28"/>
          <w:szCs w:val="28"/>
        </w:rPr>
        <w:t>セキュリティソフトでスキャンを行う</w:t>
      </w:r>
    </w:p>
    <w:p w14:paraId="2A1EB673" w14:textId="47226506" w:rsidR="00013E4B" w:rsidRDefault="00013E4B" w:rsidP="000168CB">
      <w:pPr>
        <w:ind w:leftChars="600" w:left="1440"/>
        <w:jc w:val="left"/>
        <w:rPr>
          <w:sz w:val="28"/>
          <w:szCs w:val="28"/>
        </w:rPr>
      </w:pPr>
      <w:r w:rsidRPr="00013E4B">
        <w:rPr>
          <w:rFonts w:hint="eastAsia"/>
          <w:sz w:val="28"/>
          <w:szCs w:val="28"/>
        </w:rPr>
        <w:t>パソコンにインストールされたセキュリティソフトでスキャンを実行します。</w:t>
      </w:r>
    </w:p>
    <w:p w14:paraId="7F215A5B" w14:textId="3FCA34C2" w:rsidR="00013E4B" w:rsidRDefault="00013E4B" w:rsidP="000168CB">
      <w:pPr>
        <w:ind w:leftChars="400" w:left="960"/>
        <w:jc w:val="left"/>
        <w:rPr>
          <w:sz w:val="28"/>
          <w:szCs w:val="28"/>
        </w:rPr>
      </w:pPr>
      <w:r>
        <w:rPr>
          <w:rFonts w:hint="eastAsia"/>
          <w:sz w:val="28"/>
          <w:szCs w:val="28"/>
        </w:rPr>
        <w:t>②</w:t>
      </w:r>
      <w:r w:rsidRPr="00013E4B">
        <w:rPr>
          <w:rFonts w:hint="eastAsia"/>
          <w:sz w:val="28"/>
          <w:szCs w:val="28"/>
        </w:rPr>
        <w:t>不安ならサポート窓口に連絡する</w:t>
      </w:r>
    </w:p>
    <w:p w14:paraId="05314219" w14:textId="4C1A4C6E" w:rsidR="00013E4B" w:rsidRPr="00280170" w:rsidRDefault="00013E4B" w:rsidP="000168CB">
      <w:pPr>
        <w:ind w:leftChars="600" w:left="1440"/>
        <w:jc w:val="left"/>
        <w:rPr>
          <w:rFonts w:hint="eastAsia"/>
          <w:sz w:val="28"/>
          <w:szCs w:val="28"/>
        </w:rPr>
      </w:pPr>
      <w:r w:rsidRPr="00013E4B">
        <w:rPr>
          <w:rFonts w:hint="eastAsia"/>
          <w:sz w:val="28"/>
          <w:szCs w:val="28"/>
        </w:rPr>
        <w:t>適切に対処できたかどうかわからない方は、ご利用のセキュリティソフトや通信事業者のサポート窓口に問い合わせましょう。</w:t>
      </w:r>
    </w:p>
    <w:p w14:paraId="666D1281" w14:textId="54F2A1C6" w:rsidR="00013E4B" w:rsidRDefault="000168CB" w:rsidP="000168CB">
      <w:pPr>
        <w:jc w:val="left"/>
        <w:rPr>
          <w:sz w:val="28"/>
          <w:szCs w:val="28"/>
        </w:rPr>
      </w:pPr>
      <w:r>
        <w:rPr>
          <w:rFonts w:hint="eastAsia"/>
          <w:sz w:val="28"/>
          <w:szCs w:val="28"/>
        </w:rPr>
        <w:t>６．Windows10標準添付のウィルス対策ソフト</w:t>
      </w:r>
    </w:p>
    <w:p w14:paraId="3A30AC9B" w14:textId="4F6294DE" w:rsidR="000168CB" w:rsidRPr="000168CB" w:rsidRDefault="00021525" w:rsidP="00021525">
      <w:pPr>
        <w:ind w:left="1400" w:hangingChars="500" w:hanging="1400"/>
        <w:jc w:val="left"/>
        <w:rPr>
          <w:rFonts w:hint="eastAsia"/>
          <w:sz w:val="28"/>
          <w:szCs w:val="28"/>
          <w:u w:val="single"/>
        </w:rPr>
      </w:pPr>
      <w:r>
        <w:rPr>
          <w:rFonts w:hint="eastAsia"/>
          <w:noProof/>
          <w:sz w:val="28"/>
        </w:rPr>
        <mc:AlternateContent>
          <mc:Choice Requires="wps">
            <w:drawing>
              <wp:anchor distT="0" distB="0" distL="114300" distR="114300" simplePos="0" relativeHeight="251673600" behindDoc="0" locked="0" layoutInCell="1" allowOverlap="1" wp14:anchorId="7DFED3A4" wp14:editId="417562F8">
                <wp:simplePos x="0" y="0"/>
                <wp:positionH relativeFrom="column">
                  <wp:posOffset>1704747</wp:posOffset>
                </wp:positionH>
                <wp:positionV relativeFrom="paragraph">
                  <wp:posOffset>192991</wp:posOffset>
                </wp:positionV>
                <wp:extent cx="3029669" cy="1007493"/>
                <wp:effectExtent l="38100" t="19050" r="18415" b="59690"/>
                <wp:wrapNone/>
                <wp:docPr id="15" name="直線矢印コネクタ 15"/>
                <wp:cNvGraphicFramePr/>
                <a:graphic xmlns:a="http://schemas.openxmlformats.org/drawingml/2006/main">
                  <a:graphicData uri="http://schemas.microsoft.com/office/word/2010/wordprocessingShape">
                    <wps:wsp>
                      <wps:cNvCnPr/>
                      <wps:spPr>
                        <a:xfrm flipH="1">
                          <a:off x="0" y="0"/>
                          <a:ext cx="3029669" cy="1007493"/>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5B47B0C" id="_x0000_t32" coordsize="21600,21600" o:spt="32" o:oned="t" path="m,l21600,21600e" filled="f">
                <v:path arrowok="t" fillok="f" o:connecttype="none"/>
                <o:lock v:ext="edit" shapetype="t"/>
              </v:shapetype>
              <v:shape id="直線矢印コネクタ 15" o:spid="_x0000_s1026" type="#_x0000_t32" style="position:absolute;left:0;text-align:left;margin-left:134.25pt;margin-top:15.2pt;width:238.55pt;height:79.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" strokecolor="red" strokeweight="2.25pt">
                <v:stroke endarrow="block" joinstyle="miter"/>
              </v:shape>
            </w:pict>
          </mc:Fallback>
        </mc:AlternateContent>
      </w:r>
      <w:r w:rsidR="000168CB">
        <w:rPr>
          <w:rFonts w:hint="eastAsia"/>
          <w:sz w:val="28"/>
          <w:szCs w:val="28"/>
        </w:rPr>
        <w:t xml:space="preserve">　　　</w:t>
      </w:r>
      <w:r w:rsidR="006F706F">
        <w:rPr>
          <w:rFonts w:hint="eastAsia"/>
          <w:sz w:val="28"/>
          <w:szCs w:val="28"/>
        </w:rPr>
        <w:t>1．</w:t>
      </w:r>
      <w:r w:rsidR="000168CB" w:rsidRPr="000168CB">
        <w:rPr>
          <w:rFonts w:hint="eastAsia"/>
          <w:sz w:val="28"/>
          <w:szCs w:val="28"/>
          <w:u w:val="single"/>
        </w:rPr>
        <w:t>緑のチェックが入っていれば安全</w:t>
      </w:r>
      <w:r>
        <w:rPr>
          <w:rFonts w:hint="eastAsia"/>
          <w:sz w:val="28"/>
          <w:szCs w:val="28"/>
          <w:u w:val="single"/>
        </w:rPr>
        <w:t xml:space="preserve">　→　</w:t>
      </w:r>
      <w:r w:rsidRPr="00021525">
        <w:rPr>
          <w:rFonts w:hint="eastAsia"/>
          <w:sz w:val="28"/>
          <w:szCs w:val="28"/>
          <w:u w:val="single"/>
        </w:rPr>
        <w:t>ここをクリックすると、パソコンの中をウィルスがいないか、検査（スキャン）出来る</w:t>
      </w:r>
    </w:p>
    <w:p w14:paraId="2DDB5F7B" w14:textId="78CC81EB" w:rsidR="000168CB" w:rsidRDefault="000168CB" w:rsidP="000168CB">
      <w:pPr>
        <w:jc w:val="left"/>
        <w:rPr>
          <w:sz w:val="28"/>
          <w:szCs w:val="28"/>
        </w:rPr>
      </w:pPr>
      <w:r>
        <w:rPr>
          <w:rFonts w:hint="eastAsia"/>
          <w:noProof/>
          <w:sz w:val="28"/>
        </w:rPr>
        <mc:AlternateContent>
          <mc:Choice Requires="wps">
            <w:drawing>
              <wp:anchor distT="0" distB="0" distL="114300" distR="114300" simplePos="0" relativeHeight="251659264" behindDoc="0" locked="0" layoutInCell="1" allowOverlap="1" wp14:anchorId="1270CC43" wp14:editId="72BFB58E">
                <wp:simplePos x="0" y="0"/>
                <wp:positionH relativeFrom="column">
                  <wp:posOffset>1255994</wp:posOffset>
                </wp:positionH>
                <wp:positionV relativeFrom="paragraph">
                  <wp:posOffset>501494</wp:posOffset>
                </wp:positionV>
                <wp:extent cx="352425" cy="323850"/>
                <wp:effectExtent l="19050" t="19050" r="66675" b="38100"/>
                <wp:wrapNone/>
                <wp:docPr id="7" name="直線矢印コネクタ 7"/>
                <wp:cNvGraphicFramePr/>
                <a:graphic xmlns:a="http://schemas.openxmlformats.org/drawingml/2006/main">
                  <a:graphicData uri="http://schemas.microsoft.com/office/word/2010/wordprocessingShape">
                    <wps:wsp>
                      <wps:cNvCnPr/>
                      <wps:spPr>
                        <a:xfrm>
                          <a:off x="0" y="0"/>
                          <a:ext cx="352425" cy="32385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455AF7" id="直線矢印コネクタ 7" o:spid="_x0000_s1026" type="#_x0000_t32" style="position:absolute;left:0;text-align:left;margin-left:98.9pt;margin-top:39.5pt;width:27.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" strokecolor="red" strokeweight="2.25pt">
                <v:stroke endarrow="block" joinstyle="miter"/>
              </v:shape>
            </w:pict>
          </mc:Fallback>
        </mc:AlternateContent>
      </w:r>
      <w:r>
        <w:rPr>
          <w:rFonts w:hint="eastAsia"/>
          <w:sz w:val="28"/>
          <w:szCs w:val="28"/>
        </w:rPr>
        <w:t xml:space="preserve">　　　</w:t>
      </w:r>
      <w:r>
        <w:rPr>
          <w:noProof/>
        </w:rPr>
        <w:drawing>
          <wp:inline distT="0" distB="0" distL="0" distR="0" wp14:anchorId="08F54AED" wp14:editId="454823C3">
            <wp:extent cx="342900" cy="342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2900" cy="342900"/>
                    </a:xfrm>
                    <a:prstGeom prst="rect">
                      <a:avLst/>
                    </a:prstGeom>
                  </pic:spPr>
                </pic:pic>
              </a:graphicData>
            </a:graphic>
          </wp:inline>
        </w:drawing>
      </w:r>
      <w:r>
        <w:rPr>
          <w:rFonts w:hint="eastAsia"/>
          <w:sz w:val="28"/>
          <w:szCs w:val="28"/>
        </w:rPr>
        <w:t xml:space="preserve">　</w:t>
      </w:r>
      <w:r>
        <w:rPr>
          <w:noProof/>
        </w:rPr>
        <w:drawing>
          <wp:inline distT="0" distB="0" distL="0" distR="0" wp14:anchorId="66373068" wp14:editId="171ECF88">
            <wp:extent cx="2140887" cy="130258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5864" cy="1311700"/>
                    </a:xfrm>
                    <a:prstGeom prst="rect">
                      <a:avLst/>
                    </a:prstGeom>
                  </pic:spPr>
                </pic:pic>
              </a:graphicData>
            </a:graphic>
          </wp:inline>
        </w:drawing>
      </w:r>
    </w:p>
    <w:p w14:paraId="0FB41EAA" w14:textId="0C090B38" w:rsidR="00021525" w:rsidRDefault="00021525" w:rsidP="000168CB">
      <w:pPr>
        <w:jc w:val="left"/>
        <w:rPr>
          <w:sz w:val="28"/>
          <w:szCs w:val="28"/>
        </w:rPr>
      </w:pPr>
    </w:p>
    <w:p w14:paraId="5200244E" w14:textId="3543853A" w:rsidR="00021525" w:rsidRDefault="00021525" w:rsidP="00021525">
      <w:pPr>
        <w:ind w:left="840" w:hangingChars="300" w:hanging="840"/>
        <w:jc w:val="left"/>
        <w:rPr>
          <w:sz w:val="28"/>
          <w:szCs w:val="28"/>
        </w:rPr>
      </w:pPr>
      <w:r>
        <w:rPr>
          <w:rFonts w:hint="eastAsia"/>
          <w:noProof/>
          <w:sz w:val="28"/>
        </w:rPr>
        <mc:AlternateContent>
          <mc:Choice Requires="wps">
            <w:drawing>
              <wp:anchor distT="0" distB="0" distL="114300" distR="114300" simplePos="0" relativeHeight="251675648" behindDoc="0" locked="0" layoutInCell="1" allowOverlap="1" wp14:anchorId="730E34BD" wp14:editId="23DD1F13">
                <wp:simplePos x="0" y="0"/>
                <wp:positionH relativeFrom="column">
                  <wp:posOffset>1423669</wp:posOffset>
                </wp:positionH>
                <wp:positionV relativeFrom="paragraph">
                  <wp:posOffset>188092</wp:posOffset>
                </wp:positionV>
                <wp:extent cx="1851085" cy="2173449"/>
                <wp:effectExtent l="38100" t="19050" r="15875" b="55880"/>
                <wp:wrapNone/>
                <wp:docPr id="16" name="直線矢印コネクタ 16"/>
                <wp:cNvGraphicFramePr/>
                <a:graphic xmlns:a="http://schemas.openxmlformats.org/drawingml/2006/main">
                  <a:graphicData uri="http://schemas.microsoft.com/office/word/2010/wordprocessingShape">
                    <wps:wsp>
                      <wps:cNvCnPr/>
                      <wps:spPr>
                        <a:xfrm flipH="1">
                          <a:off x="0" y="0"/>
                          <a:ext cx="1851085" cy="2173449"/>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08F14F" id="直線矢印コネクタ 16" o:spid="_x0000_s1026" type="#_x0000_t32" style="position:absolute;left:0;text-align:left;margin-left:112.1pt;margin-top:14.8pt;width:145.75pt;height:171.1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" strokecolor="red" strokeweight="2.25pt">
                <v:stroke endarrow="block" joinstyle="miter"/>
              </v:shape>
            </w:pict>
          </mc:Fallback>
        </mc:AlternateContent>
      </w:r>
      <w:r>
        <w:rPr>
          <w:rFonts w:hint="eastAsia"/>
          <w:sz w:val="28"/>
          <w:szCs w:val="28"/>
        </w:rPr>
        <w:t xml:space="preserve">　　　1.1　スキャンするには、</w:t>
      </w:r>
      <w:r w:rsidRPr="00021525">
        <w:rPr>
          <w:rFonts w:hint="eastAsia"/>
          <w:sz w:val="28"/>
          <w:szCs w:val="28"/>
          <w:u w:val="single"/>
        </w:rPr>
        <w:t>クィックスキャン</w:t>
      </w:r>
      <w:r>
        <w:rPr>
          <w:rFonts w:hint="eastAsia"/>
          <w:sz w:val="28"/>
          <w:szCs w:val="28"/>
        </w:rPr>
        <w:t xml:space="preserve">　をクリック</w:t>
      </w:r>
    </w:p>
    <w:p w14:paraId="35FC321C" w14:textId="5549C6ED" w:rsidR="00021525" w:rsidRDefault="00021525" w:rsidP="00021525">
      <w:pPr>
        <w:ind w:left="840" w:hangingChars="300" w:hanging="840"/>
        <w:jc w:val="left"/>
        <w:rPr>
          <w:rFonts w:hint="eastAsia"/>
          <w:sz w:val="28"/>
          <w:szCs w:val="28"/>
        </w:rPr>
      </w:pPr>
      <w:r>
        <w:rPr>
          <w:rFonts w:hint="eastAsia"/>
          <w:sz w:val="28"/>
          <w:szCs w:val="28"/>
        </w:rPr>
        <w:t xml:space="preserve">　　　</w:t>
      </w:r>
      <w:r>
        <w:rPr>
          <w:noProof/>
        </w:rPr>
        <w:drawing>
          <wp:inline distT="0" distB="0" distL="0" distR="0" wp14:anchorId="2F46B5A7" wp14:editId="4C5CA23B">
            <wp:extent cx="3524101" cy="2659452"/>
            <wp:effectExtent l="0" t="0" r="635" b="762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37308" cy="2669418"/>
                    </a:xfrm>
                    <a:prstGeom prst="rect">
                      <a:avLst/>
                    </a:prstGeom>
                  </pic:spPr>
                </pic:pic>
              </a:graphicData>
            </a:graphic>
          </wp:inline>
        </w:drawing>
      </w:r>
    </w:p>
    <w:p w14:paraId="51502DEF" w14:textId="1A5D44F1" w:rsidR="000168CB" w:rsidRDefault="000168CB" w:rsidP="000168CB">
      <w:pPr>
        <w:jc w:val="left"/>
        <w:rPr>
          <w:sz w:val="28"/>
          <w:szCs w:val="28"/>
        </w:rPr>
      </w:pPr>
    </w:p>
    <w:p w14:paraId="47020B32" w14:textId="2795F112" w:rsidR="000168CB" w:rsidRDefault="00021525" w:rsidP="000168CB">
      <w:pPr>
        <w:jc w:val="left"/>
        <w:rPr>
          <w:sz w:val="28"/>
          <w:szCs w:val="28"/>
        </w:rPr>
      </w:pPr>
      <w:r>
        <w:rPr>
          <w:rFonts w:hint="eastAsia"/>
          <w:noProof/>
          <w:sz w:val="28"/>
        </w:rPr>
        <mc:AlternateContent>
          <mc:Choice Requires="wps">
            <w:drawing>
              <wp:anchor distT="0" distB="0" distL="114300" distR="114300" simplePos="0" relativeHeight="251663360" behindDoc="0" locked="0" layoutInCell="1" allowOverlap="1" wp14:anchorId="5C7A38D7" wp14:editId="5D80D618">
                <wp:simplePos x="0" y="0"/>
                <wp:positionH relativeFrom="column">
                  <wp:posOffset>1998044</wp:posOffset>
                </wp:positionH>
                <wp:positionV relativeFrom="paragraph">
                  <wp:posOffset>236400</wp:posOffset>
                </wp:positionV>
                <wp:extent cx="2085053" cy="1438814"/>
                <wp:effectExtent l="38100" t="19050" r="29845" b="47625"/>
                <wp:wrapNone/>
                <wp:docPr id="6" name="直線矢印コネクタ 6"/>
                <wp:cNvGraphicFramePr/>
                <a:graphic xmlns:a="http://schemas.openxmlformats.org/drawingml/2006/main">
                  <a:graphicData uri="http://schemas.microsoft.com/office/word/2010/wordprocessingShape">
                    <wps:wsp>
                      <wps:cNvCnPr/>
                      <wps:spPr>
                        <a:xfrm flipH="1">
                          <a:off x="0" y="0"/>
                          <a:ext cx="2085053" cy="1438814"/>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CE1093" id="直線矢印コネクタ 6" o:spid="_x0000_s1026" type="#_x0000_t32" style="position:absolute;left:0;text-align:left;margin-left:157.35pt;margin-top:18.6pt;width:164.2pt;height:113.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" strokecolor="red" strokeweight="2.25pt">
                <v:stroke endarrow="block" joinstyle="miter"/>
              </v:shape>
            </w:pict>
          </mc:Fallback>
        </mc:AlternateContent>
      </w:r>
      <w:r>
        <w:rPr>
          <w:rFonts w:hint="eastAsia"/>
          <w:noProof/>
          <w:sz w:val="28"/>
        </w:rPr>
        <mc:AlternateContent>
          <mc:Choice Requires="wps">
            <w:drawing>
              <wp:anchor distT="0" distB="0" distL="114300" distR="114300" simplePos="0" relativeHeight="251665408" behindDoc="0" locked="0" layoutInCell="1" allowOverlap="1" wp14:anchorId="29E584C9" wp14:editId="33D99D4A">
                <wp:simplePos x="0" y="0"/>
                <wp:positionH relativeFrom="column">
                  <wp:posOffset>2320817</wp:posOffset>
                </wp:positionH>
                <wp:positionV relativeFrom="paragraph">
                  <wp:posOffset>234604</wp:posOffset>
                </wp:positionV>
                <wp:extent cx="3032904" cy="2252872"/>
                <wp:effectExtent l="38100" t="19050" r="15240" b="52705"/>
                <wp:wrapNone/>
                <wp:docPr id="8" name="直線矢印コネクタ 8"/>
                <wp:cNvGraphicFramePr/>
                <a:graphic xmlns:a="http://schemas.openxmlformats.org/drawingml/2006/main">
                  <a:graphicData uri="http://schemas.microsoft.com/office/word/2010/wordprocessingShape">
                    <wps:wsp>
                      <wps:cNvCnPr/>
                      <wps:spPr>
                        <a:xfrm flipH="1">
                          <a:off x="0" y="0"/>
                          <a:ext cx="3032904" cy="2252872"/>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255FD6" id="直線矢印コネクタ 8" o:spid="_x0000_s1026" type="#_x0000_t32" style="position:absolute;left:0;text-align:left;margin-left:182.75pt;margin-top:18.45pt;width:238.8pt;height:177.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" strokecolor="red" strokeweight="2.25pt">
                <v:stroke endarrow="block" joinstyle="miter"/>
              </v:shape>
            </w:pict>
          </mc:Fallback>
        </mc:AlternateContent>
      </w:r>
      <w:r w:rsidR="000168CB">
        <w:rPr>
          <w:rFonts w:hint="eastAsia"/>
          <w:sz w:val="28"/>
          <w:szCs w:val="28"/>
        </w:rPr>
        <w:t xml:space="preserve">　　　</w:t>
      </w:r>
      <w:r w:rsidR="006F706F">
        <w:rPr>
          <w:rFonts w:hint="eastAsia"/>
          <w:sz w:val="28"/>
          <w:szCs w:val="28"/>
        </w:rPr>
        <w:t>2．</w:t>
      </w:r>
      <w:r>
        <w:rPr>
          <w:rFonts w:hint="eastAsia"/>
          <w:sz w:val="28"/>
          <w:szCs w:val="28"/>
        </w:rPr>
        <w:t>保護されていない</w:t>
      </w:r>
      <w:r w:rsidR="000168CB">
        <w:rPr>
          <w:rFonts w:hint="eastAsia"/>
          <w:sz w:val="28"/>
          <w:szCs w:val="28"/>
        </w:rPr>
        <w:t>危険な状態・・・・</w:t>
      </w:r>
      <w:r w:rsidR="000168CB" w:rsidRPr="00021525">
        <w:rPr>
          <w:rFonts w:hint="eastAsia"/>
          <w:sz w:val="28"/>
          <w:szCs w:val="28"/>
          <w:u w:val="single"/>
        </w:rPr>
        <w:t>赤の</w:t>
      </w:r>
      <w:r w:rsidR="000168CB" w:rsidRPr="00021525">
        <w:rPr>
          <w:rFonts w:hint="eastAsia"/>
          <w:color w:val="FF0000"/>
          <w:sz w:val="28"/>
          <w:szCs w:val="28"/>
          <w:u w:val="single"/>
        </w:rPr>
        <w:t>Ｘ</w:t>
      </w:r>
      <w:r w:rsidR="000168CB" w:rsidRPr="00021525">
        <w:rPr>
          <w:rFonts w:hint="eastAsia"/>
          <w:sz w:val="28"/>
          <w:szCs w:val="28"/>
          <w:u w:val="single"/>
        </w:rPr>
        <w:t>印</w:t>
      </w:r>
      <w:r w:rsidR="000168CB">
        <w:rPr>
          <w:rFonts w:hint="eastAsia"/>
          <w:sz w:val="28"/>
          <w:szCs w:val="28"/>
        </w:rPr>
        <w:t xml:space="preserve">　→　</w:t>
      </w:r>
      <w:r w:rsidR="000168CB" w:rsidRPr="000168CB">
        <w:rPr>
          <w:rFonts w:hint="eastAsia"/>
          <w:sz w:val="28"/>
          <w:szCs w:val="28"/>
          <w:u w:val="single"/>
        </w:rPr>
        <w:t>有効にする</w:t>
      </w:r>
    </w:p>
    <w:p w14:paraId="186AF00B" w14:textId="37007504" w:rsidR="000168CB" w:rsidRDefault="000168CB" w:rsidP="000168CB">
      <w:pPr>
        <w:jc w:val="left"/>
        <w:rPr>
          <w:rFonts w:hint="eastAsia"/>
          <w:sz w:val="28"/>
          <w:szCs w:val="28"/>
        </w:rPr>
      </w:pPr>
      <w:r>
        <w:rPr>
          <w:rFonts w:hint="eastAsia"/>
          <w:sz w:val="28"/>
          <w:szCs w:val="28"/>
        </w:rPr>
        <w:t xml:space="preserve">　　　　　</w:t>
      </w:r>
      <w:r>
        <w:rPr>
          <w:noProof/>
        </w:rPr>
        <w:drawing>
          <wp:inline distT="0" distB="0" distL="0" distR="0" wp14:anchorId="337CD91E" wp14:editId="189AB835">
            <wp:extent cx="4992717" cy="2663821"/>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07015" cy="2671450"/>
                    </a:xfrm>
                    <a:prstGeom prst="rect">
                      <a:avLst/>
                    </a:prstGeom>
                  </pic:spPr>
                </pic:pic>
              </a:graphicData>
            </a:graphic>
          </wp:inline>
        </w:drawing>
      </w:r>
    </w:p>
    <w:p w14:paraId="21E38627" w14:textId="09421BCD" w:rsidR="00013E4B" w:rsidRDefault="00013E4B" w:rsidP="00284D42">
      <w:pPr>
        <w:ind w:leftChars="300" w:left="720"/>
        <w:jc w:val="right"/>
        <w:rPr>
          <w:sz w:val="28"/>
          <w:szCs w:val="28"/>
        </w:rPr>
      </w:pPr>
    </w:p>
    <w:p w14:paraId="40AAED7F" w14:textId="2C9A5F21" w:rsidR="006F706F" w:rsidRPr="00021525" w:rsidRDefault="006F706F" w:rsidP="006F706F">
      <w:pPr>
        <w:ind w:firstLineChars="200" w:firstLine="560"/>
        <w:jc w:val="left"/>
        <w:rPr>
          <w:color w:val="FF0000"/>
          <w:sz w:val="28"/>
          <w:szCs w:val="28"/>
          <w:u w:val="single"/>
        </w:rPr>
      </w:pPr>
      <w:r w:rsidRPr="00021525">
        <w:rPr>
          <w:rFonts w:hint="eastAsia"/>
          <w:color w:val="FF0000"/>
          <w:sz w:val="28"/>
          <w:szCs w:val="28"/>
          <w:u w:val="single"/>
        </w:rPr>
        <w:t>3．上記の画面の出し方</w:t>
      </w:r>
    </w:p>
    <w:p w14:paraId="3F918D82" w14:textId="0DC2ACC2" w:rsidR="006F706F" w:rsidRDefault="00021525" w:rsidP="006F706F">
      <w:pPr>
        <w:jc w:val="left"/>
        <w:rPr>
          <w:sz w:val="28"/>
          <w:szCs w:val="28"/>
        </w:rPr>
      </w:pPr>
      <w:r>
        <w:rPr>
          <w:rFonts w:hint="eastAsia"/>
          <w:noProof/>
          <w:sz w:val="28"/>
        </w:rPr>
        <mc:AlternateContent>
          <mc:Choice Requires="wps">
            <w:drawing>
              <wp:anchor distT="0" distB="0" distL="114300" distR="114300" simplePos="0" relativeHeight="251669504" behindDoc="0" locked="0" layoutInCell="1" allowOverlap="1" wp14:anchorId="6C00F52A" wp14:editId="20BF309A">
                <wp:simplePos x="0" y="0"/>
                <wp:positionH relativeFrom="column">
                  <wp:posOffset>3361019</wp:posOffset>
                </wp:positionH>
                <wp:positionV relativeFrom="paragraph">
                  <wp:posOffset>232925</wp:posOffset>
                </wp:positionV>
                <wp:extent cx="1854236" cy="947109"/>
                <wp:effectExtent l="38100" t="19050" r="12700" b="43815"/>
                <wp:wrapNone/>
                <wp:docPr id="11" name="直線矢印コネクタ 11"/>
                <wp:cNvGraphicFramePr/>
                <a:graphic xmlns:a="http://schemas.openxmlformats.org/drawingml/2006/main">
                  <a:graphicData uri="http://schemas.microsoft.com/office/word/2010/wordprocessingShape">
                    <wps:wsp>
                      <wps:cNvCnPr/>
                      <wps:spPr>
                        <a:xfrm flipH="1">
                          <a:off x="0" y="0"/>
                          <a:ext cx="1854236" cy="947109"/>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72A2DD" id="直線矢印コネクタ 11" o:spid="_x0000_s1026" type="#_x0000_t32" style="position:absolute;left:0;text-align:left;margin-left:264.65pt;margin-top:18.35pt;width:146pt;height:74.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" strokecolor="red" strokeweight="2.25pt">
                <v:stroke endarrow="block" joinstyle="miter"/>
              </v:shape>
            </w:pict>
          </mc:Fallback>
        </mc:AlternateContent>
      </w:r>
      <w:r>
        <w:rPr>
          <w:rFonts w:hint="eastAsia"/>
          <w:noProof/>
          <w:sz w:val="28"/>
        </w:rPr>
        <mc:AlternateContent>
          <mc:Choice Requires="wps">
            <w:drawing>
              <wp:anchor distT="0" distB="0" distL="114300" distR="114300" simplePos="0" relativeHeight="251667456" behindDoc="0" locked="0" layoutInCell="1" allowOverlap="1" wp14:anchorId="6F4DAFDA" wp14:editId="24FEA8E2">
                <wp:simplePos x="0" y="0"/>
                <wp:positionH relativeFrom="column">
                  <wp:posOffset>1484055</wp:posOffset>
                </wp:positionH>
                <wp:positionV relativeFrom="paragraph">
                  <wp:posOffset>172540</wp:posOffset>
                </wp:positionV>
                <wp:extent cx="1960880" cy="1775245"/>
                <wp:effectExtent l="38100" t="19050" r="20320" b="53975"/>
                <wp:wrapNone/>
                <wp:docPr id="10" name="直線矢印コネクタ 10"/>
                <wp:cNvGraphicFramePr/>
                <a:graphic xmlns:a="http://schemas.openxmlformats.org/drawingml/2006/main">
                  <a:graphicData uri="http://schemas.microsoft.com/office/word/2010/wordprocessingShape">
                    <wps:wsp>
                      <wps:cNvCnPr/>
                      <wps:spPr>
                        <a:xfrm flipH="1">
                          <a:off x="0" y="0"/>
                          <a:ext cx="1960880" cy="1775245"/>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096B0C" id="直線矢印コネクタ 10" o:spid="_x0000_s1026" type="#_x0000_t32" style="position:absolute;left:0;text-align:left;margin-left:116.85pt;margin-top:13.6pt;width:154.4pt;height:139.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" strokecolor="red" strokeweight="2.25pt">
                <v:stroke endarrow="block" joinstyle="miter"/>
              </v:shape>
            </w:pict>
          </mc:Fallback>
        </mc:AlternateContent>
      </w:r>
      <w:r w:rsidR="006F706F">
        <w:rPr>
          <w:rFonts w:hint="eastAsia"/>
          <w:sz w:val="28"/>
          <w:szCs w:val="28"/>
        </w:rPr>
        <w:t xml:space="preserve">　　　　スタート　→　設定　→　</w:t>
      </w:r>
      <w:r w:rsidR="006F706F" w:rsidRPr="006F706F">
        <w:rPr>
          <w:rFonts w:hint="eastAsia"/>
          <w:sz w:val="28"/>
          <w:szCs w:val="28"/>
          <w:u w:val="single"/>
        </w:rPr>
        <w:t>Windowsセキュリティ</w:t>
      </w:r>
      <w:r w:rsidR="006F706F">
        <w:rPr>
          <w:rFonts w:hint="eastAsia"/>
          <w:sz w:val="28"/>
          <w:szCs w:val="28"/>
        </w:rPr>
        <w:t xml:space="preserve">　→　</w:t>
      </w:r>
      <w:r w:rsidR="006F706F" w:rsidRPr="006F706F">
        <w:rPr>
          <w:rFonts w:hint="eastAsia"/>
          <w:sz w:val="28"/>
          <w:szCs w:val="28"/>
          <w:u w:val="single"/>
        </w:rPr>
        <w:t>開く</w:t>
      </w:r>
    </w:p>
    <w:p w14:paraId="5519DB2A" w14:textId="77096F0A" w:rsidR="006F706F" w:rsidRDefault="006F706F" w:rsidP="006F706F">
      <w:pPr>
        <w:jc w:val="left"/>
        <w:rPr>
          <w:rFonts w:hint="eastAsia"/>
          <w:sz w:val="28"/>
          <w:szCs w:val="28"/>
        </w:rPr>
      </w:pPr>
      <w:r>
        <w:rPr>
          <w:rFonts w:hint="eastAsia"/>
          <w:sz w:val="28"/>
          <w:szCs w:val="28"/>
        </w:rPr>
        <w:t xml:space="preserve">　　　</w:t>
      </w:r>
      <w:r>
        <w:rPr>
          <w:noProof/>
        </w:rPr>
        <w:drawing>
          <wp:inline distT="0" distB="0" distL="0" distR="0" wp14:anchorId="373A5B9C" wp14:editId="28850275">
            <wp:extent cx="4506091" cy="2113472"/>
            <wp:effectExtent l="0" t="0" r="8890"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42642" cy="2130616"/>
                    </a:xfrm>
                    <a:prstGeom prst="rect">
                      <a:avLst/>
                    </a:prstGeom>
                  </pic:spPr>
                </pic:pic>
              </a:graphicData>
            </a:graphic>
          </wp:inline>
        </w:drawing>
      </w:r>
    </w:p>
    <w:p w14:paraId="1717A44B" w14:textId="10CBBBE3" w:rsidR="006F706F" w:rsidRDefault="006F706F" w:rsidP="006F706F">
      <w:pPr>
        <w:ind w:leftChars="300" w:left="1280" w:right="280" w:hangingChars="200" w:hanging="560"/>
        <w:jc w:val="left"/>
        <w:rPr>
          <w:sz w:val="28"/>
          <w:szCs w:val="28"/>
        </w:rPr>
      </w:pPr>
      <w:r>
        <w:rPr>
          <w:rFonts w:hint="eastAsia"/>
          <w:sz w:val="28"/>
          <w:szCs w:val="28"/>
        </w:rPr>
        <w:lastRenderedPageBreak/>
        <w:t>4．開きました。緑は正常、</w:t>
      </w:r>
      <w:r w:rsidRPr="00021525">
        <w:rPr>
          <w:rFonts w:hint="eastAsia"/>
          <w:color w:val="FF0000"/>
          <w:sz w:val="28"/>
          <w:szCs w:val="28"/>
          <w:u w:val="single"/>
        </w:rPr>
        <w:t>赤Ｘは危険</w:t>
      </w:r>
      <w:r>
        <w:rPr>
          <w:rFonts w:hint="eastAsia"/>
          <w:sz w:val="28"/>
          <w:szCs w:val="28"/>
          <w:u w:val="single"/>
        </w:rPr>
        <w:t>（上記2．を見て有効にします）</w:t>
      </w:r>
    </w:p>
    <w:p w14:paraId="0AFE9E31" w14:textId="32A24E3B" w:rsidR="006F706F" w:rsidRDefault="006F706F" w:rsidP="006F706F">
      <w:pPr>
        <w:ind w:leftChars="300" w:left="720" w:right="280"/>
        <w:jc w:val="left"/>
        <w:rPr>
          <w:sz w:val="28"/>
          <w:szCs w:val="28"/>
        </w:rPr>
      </w:pPr>
      <w:r>
        <w:rPr>
          <w:rFonts w:hint="eastAsia"/>
          <w:noProof/>
          <w:sz w:val="28"/>
        </w:rPr>
        <mc:AlternateContent>
          <mc:Choice Requires="wps">
            <w:drawing>
              <wp:anchor distT="0" distB="0" distL="114300" distR="114300" simplePos="0" relativeHeight="251671552" behindDoc="0" locked="0" layoutInCell="1" allowOverlap="1" wp14:anchorId="45BEEDB1" wp14:editId="5EDCEA6F">
                <wp:simplePos x="0" y="0"/>
                <wp:positionH relativeFrom="column">
                  <wp:posOffset>1082986</wp:posOffset>
                </wp:positionH>
                <wp:positionV relativeFrom="paragraph">
                  <wp:posOffset>717526</wp:posOffset>
                </wp:positionV>
                <wp:extent cx="302535" cy="318638"/>
                <wp:effectExtent l="38100" t="19050" r="21590" b="43815"/>
                <wp:wrapNone/>
                <wp:docPr id="13" name="直線矢印コネクタ 13"/>
                <wp:cNvGraphicFramePr/>
                <a:graphic xmlns:a="http://schemas.openxmlformats.org/drawingml/2006/main">
                  <a:graphicData uri="http://schemas.microsoft.com/office/word/2010/wordprocessingShape">
                    <wps:wsp>
                      <wps:cNvCnPr/>
                      <wps:spPr>
                        <a:xfrm flipH="1">
                          <a:off x="0" y="0"/>
                          <a:ext cx="302535" cy="318638"/>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5C737B" id="直線矢印コネクタ 13" o:spid="_x0000_s1026" type="#_x0000_t32" style="position:absolute;left:0;text-align:left;margin-left:85.25pt;margin-top:56.5pt;width:23.8pt;height:25.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" strokecolor="red" strokeweight="2.25pt">
                <v:stroke endarrow="block" joinstyle="miter"/>
              </v:shape>
            </w:pict>
          </mc:Fallback>
        </mc:AlternateContent>
      </w:r>
      <w:r>
        <w:rPr>
          <w:noProof/>
        </w:rPr>
        <w:drawing>
          <wp:inline distT="0" distB="0" distL="0" distR="0" wp14:anchorId="48219426" wp14:editId="2835A33D">
            <wp:extent cx="3424687" cy="2420415"/>
            <wp:effectExtent l="0" t="0" r="444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43710" cy="2433859"/>
                    </a:xfrm>
                    <a:prstGeom prst="rect">
                      <a:avLst/>
                    </a:prstGeom>
                  </pic:spPr>
                </pic:pic>
              </a:graphicData>
            </a:graphic>
          </wp:inline>
        </w:drawing>
      </w:r>
    </w:p>
    <w:p w14:paraId="5D30F6B0" w14:textId="3A74A291" w:rsidR="00021525" w:rsidRDefault="00021525" w:rsidP="00021525">
      <w:pPr>
        <w:ind w:right="280"/>
        <w:jc w:val="left"/>
        <w:rPr>
          <w:sz w:val="28"/>
          <w:szCs w:val="28"/>
        </w:rPr>
      </w:pPr>
    </w:p>
    <w:p w14:paraId="278D6C58" w14:textId="07ADEF2F" w:rsidR="00021525" w:rsidRDefault="00021525" w:rsidP="00021525">
      <w:pPr>
        <w:ind w:right="280"/>
        <w:jc w:val="left"/>
        <w:rPr>
          <w:sz w:val="28"/>
          <w:szCs w:val="28"/>
        </w:rPr>
      </w:pPr>
      <w:r>
        <w:rPr>
          <w:rFonts w:hint="eastAsia"/>
          <w:sz w:val="28"/>
          <w:szCs w:val="28"/>
        </w:rPr>
        <w:t>以上、ウィルスについて概略を記述しました。</w:t>
      </w:r>
    </w:p>
    <w:p w14:paraId="36BD80FE" w14:textId="1F0A5C7A" w:rsidR="00021525" w:rsidRDefault="00021525" w:rsidP="00021525">
      <w:pPr>
        <w:ind w:right="280"/>
        <w:jc w:val="left"/>
        <w:rPr>
          <w:sz w:val="28"/>
          <w:szCs w:val="28"/>
        </w:rPr>
      </w:pPr>
    </w:p>
    <w:p w14:paraId="6B8A83BE" w14:textId="195CB537" w:rsidR="00021525" w:rsidRDefault="00021525" w:rsidP="00021525">
      <w:pPr>
        <w:ind w:right="280"/>
        <w:jc w:val="left"/>
        <w:rPr>
          <w:sz w:val="28"/>
          <w:szCs w:val="28"/>
        </w:rPr>
      </w:pPr>
      <w:r>
        <w:rPr>
          <w:rFonts w:hint="eastAsia"/>
          <w:sz w:val="28"/>
          <w:szCs w:val="28"/>
        </w:rPr>
        <w:t>Windows10では、上記標準添付の対策ソフトで十分と言う事ですが、念には念を入れてと言う事であれば、ウィルスバスターなどの有料ソフトを</w:t>
      </w:r>
    </w:p>
    <w:p w14:paraId="14A0BAED" w14:textId="5EE316F0" w:rsidR="00021525" w:rsidRDefault="00021525" w:rsidP="00021525">
      <w:pPr>
        <w:ind w:right="280"/>
        <w:jc w:val="left"/>
        <w:rPr>
          <w:sz w:val="28"/>
          <w:szCs w:val="28"/>
        </w:rPr>
      </w:pPr>
      <w:r>
        <w:rPr>
          <w:rFonts w:hint="eastAsia"/>
          <w:sz w:val="28"/>
          <w:szCs w:val="28"/>
        </w:rPr>
        <w:t>入れましょう。有料ソフトには更新手続きがあるソフトが多いですから</w:t>
      </w:r>
    </w:p>
    <w:p w14:paraId="48F3E1FC" w14:textId="263D3485" w:rsidR="00021525" w:rsidRDefault="00021525" w:rsidP="00021525">
      <w:pPr>
        <w:ind w:right="280"/>
        <w:jc w:val="left"/>
        <w:rPr>
          <w:sz w:val="28"/>
          <w:szCs w:val="28"/>
        </w:rPr>
      </w:pPr>
      <w:r>
        <w:rPr>
          <w:rFonts w:hint="eastAsia"/>
          <w:sz w:val="28"/>
          <w:szCs w:val="28"/>
        </w:rPr>
        <w:t>期限切れに注意しましょう。</w:t>
      </w:r>
    </w:p>
    <w:p w14:paraId="15149D79" w14:textId="6C5F0F3F" w:rsidR="001B7A11" w:rsidRPr="001B7A11" w:rsidRDefault="001B7A11" w:rsidP="00021525">
      <w:pPr>
        <w:ind w:right="280"/>
        <w:jc w:val="left"/>
        <w:rPr>
          <w:rFonts w:hint="eastAsia"/>
          <w:b/>
          <w:bCs/>
          <w:color w:val="FF0000"/>
          <w:sz w:val="28"/>
          <w:szCs w:val="28"/>
          <w:u w:val="single"/>
        </w:rPr>
      </w:pPr>
      <w:r w:rsidRPr="001B7A11">
        <w:rPr>
          <w:rFonts w:hint="eastAsia"/>
          <w:b/>
          <w:bCs/>
          <w:color w:val="FF0000"/>
          <w:sz w:val="28"/>
          <w:szCs w:val="28"/>
          <w:u w:val="single"/>
        </w:rPr>
        <w:t>期限切れでは、入れている効果はありません。</w:t>
      </w:r>
    </w:p>
    <w:p w14:paraId="1C71CF9E" w14:textId="016BDBFF" w:rsidR="009A0567" w:rsidRPr="0040754F" w:rsidRDefault="009A0567" w:rsidP="00284D42">
      <w:pPr>
        <w:ind w:leftChars="300" w:left="720"/>
        <w:jc w:val="right"/>
        <w:rPr>
          <w:sz w:val="28"/>
          <w:szCs w:val="28"/>
        </w:rPr>
      </w:pPr>
      <w:r>
        <w:rPr>
          <w:rFonts w:hint="eastAsia"/>
          <w:sz w:val="28"/>
          <w:szCs w:val="28"/>
        </w:rPr>
        <w:t>以上</w:t>
      </w:r>
    </w:p>
    <w:sectPr w:rsidR="009A0567" w:rsidRPr="0040754F" w:rsidSect="0080788F">
      <w:headerReference w:type="default" r:id="rId12"/>
      <w:footerReference w:type="default" r:id="rId13"/>
      <w:pgSz w:w="11906" w:h="16838" w:code="9"/>
      <w:pgMar w:top="1134" w:right="851" w:bottom="1134" w:left="1418"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7B358" w14:textId="77777777" w:rsidR="00C950B1" w:rsidRDefault="00C950B1">
      <w:r>
        <w:separator/>
      </w:r>
    </w:p>
  </w:endnote>
  <w:endnote w:type="continuationSeparator" w:id="0">
    <w:p w14:paraId="738FFE3E" w14:textId="77777777" w:rsidR="00C950B1" w:rsidRDefault="00C9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576844"/>
      <w:docPartObj>
        <w:docPartGallery w:val="Page Numbers (Bottom of Page)"/>
        <w:docPartUnique/>
      </w:docPartObj>
    </w:sdtPr>
    <w:sdtEndPr/>
    <w:sdtContent>
      <w:sdt>
        <w:sdtPr>
          <w:id w:val="1728636285"/>
          <w:docPartObj>
            <w:docPartGallery w:val="Page Numbers (Top of Page)"/>
            <w:docPartUnique/>
          </w:docPartObj>
        </w:sdtPr>
        <w:sdtEndPr/>
        <w:sdtContent>
          <w:p w14:paraId="0BEF36DB" w14:textId="77777777" w:rsidR="004A12F1" w:rsidRDefault="003F495D" w:rsidP="004A12F1">
            <w:pPr>
              <w:jc w:val="center"/>
            </w:pPr>
            <w:r>
              <w:rPr>
                <w:noProof/>
              </w:rPr>
              <w:drawing>
                <wp:anchor distT="0" distB="0" distL="114300" distR="114300" simplePos="0" relativeHeight="251659264" behindDoc="0" locked="0" layoutInCell="1" allowOverlap="1" wp14:anchorId="2CCA08F9" wp14:editId="5DC709AE">
                  <wp:simplePos x="0" y="0"/>
                  <wp:positionH relativeFrom="column">
                    <wp:posOffset>3928745</wp:posOffset>
                  </wp:positionH>
                  <wp:positionV relativeFrom="paragraph">
                    <wp:posOffset>8890</wp:posOffset>
                  </wp:positionV>
                  <wp:extent cx="150019" cy="171450"/>
                  <wp:effectExtent l="0" t="0" r="254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0019" cy="171450"/>
                          </a:xfrm>
                          <a:prstGeom prst="rect">
                            <a:avLst/>
                          </a:prstGeom>
                        </pic:spPr>
                      </pic:pic>
                    </a:graphicData>
                  </a:graphic>
                  <wp14:sizeRelH relativeFrom="margin">
                    <wp14:pctWidth>0</wp14:pctWidth>
                  </wp14:sizeRelH>
                  <wp14:sizeRelV relativeFrom="margin">
                    <wp14:pctHeight>0</wp14:pctHeight>
                  </wp14:sizeRelV>
                </wp:anchor>
              </w:drawing>
            </w:r>
            <w:r>
              <w:rPr>
                <w:lang w:val="ja-JP"/>
              </w:rPr>
              <w:t xml:space="preserve"> </w:t>
            </w:r>
            <w:r>
              <w:rPr>
                <w:rFonts w:hint="eastAsia"/>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r>
              <w:rPr>
                <w:rFonts w:hint="eastAsia"/>
                <w:b/>
                <w:bCs/>
                <w:szCs w:val="24"/>
              </w:rPr>
              <w:t xml:space="preserve">　</w:t>
            </w:r>
            <w:r w:rsidRPr="004A12F1">
              <w:rPr>
                <w:rFonts w:hint="eastAsia"/>
                <w:sz w:val="21"/>
                <w:szCs w:val="20"/>
              </w:rPr>
              <w:t xml:space="preserve">　 </w:t>
            </w:r>
            <w:r>
              <w:rPr>
                <w:rFonts w:hint="eastAsia"/>
                <w:sz w:val="21"/>
                <w:szCs w:val="20"/>
              </w:rPr>
              <w:t xml:space="preserve">　　　　　</w:t>
            </w:r>
            <w:r w:rsidRPr="004A12F1">
              <w:rPr>
                <w:rFonts w:hint="eastAsia"/>
                <w:sz w:val="21"/>
                <w:szCs w:val="20"/>
              </w:rPr>
              <w:t>2019 尾北シニアネット:林　久翁</w:t>
            </w:r>
          </w:p>
        </w:sdtContent>
      </w:sdt>
    </w:sdtContent>
  </w:sdt>
  <w:p w14:paraId="73183131" w14:textId="77777777" w:rsidR="00435A90" w:rsidRPr="004A12F1" w:rsidRDefault="00C950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45B70" w14:textId="77777777" w:rsidR="00C950B1" w:rsidRDefault="00C950B1">
      <w:r>
        <w:separator/>
      </w:r>
    </w:p>
  </w:footnote>
  <w:footnote w:type="continuationSeparator" w:id="0">
    <w:p w14:paraId="324E548B" w14:textId="77777777" w:rsidR="00C950B1" w:rsidRDefault="00C95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DA5D" w14:textId="1E03AE1E" w:rsidR="00772D03" w:rsidRDefault="00772D03">
    <w:pPr>
      <w:pStyle w:val="a5"/>
    </w:pPr>
  </w:p>
  <w:p w14:paraId="0E3B6BE6" w14:textId="5D8EE7DA" w:rsidR="00772D03" w:rsidRPr="00772D03" w:rsidRDefault="00772D03" w:rsidP="00772D03">
    <w:pPr>
      <w:pStyle w:val="a5"/>
      <w:jc w:val="right"/>
      <w:rPr>
        <w:sz w:val="21"/>
        <w:szCs w:val="20"/>
      </w:rPr>
    </w:pPr>
    <w:r w:rsidRPr="00772D03">
      <w:rPr>
        <w:rFonts w:hint="eastAsia"/>
        <w:sz w:val="21"/>
        <w:szCs w:val="20"/>
      </w:rPr>
      <w:t>パソコン小話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ocumentProtection w:edit="readOnly" w:enforcement="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5D"/>
    <w:rsid w:val="00013E4B"/>
    <w:rsid w:val="000168CB"/>
    <w:rsid w:val="00021525"/>
    <w:rsid w:val="00051B94"/>
    <w:rsid w:val="000829C5"/>
    <w:rsid w:val="0015417E"/>
    <w:rsid w:val="00156E2C"/>
    <w:rsid w:val="001678C8"/>
    <w:rsid w:val="001B34BC"/>
    <w:rsid w:val="001B7A11"/>
    <w:rsid w:val="00266CBE"/>
    <w:rsid w:val="00280170"/>
    <w:rsid w:val="00284D42"/>
    <w:rsid w:val="002907F6"/>
    <w:rsid w:val="00295660"/>
    <w:rsid w:val="002D002E"/>
    <w:rsid w:val="002D0D25"/>
    <w:rsid w:val="0035290B"/>
    <w:rsid w:val="003A1012"/>
    <w:rsid w:val="003B4C89"/>
    <w:rsid w:val="003E11BD"/>
    <w:rsid w:val="003F3DD5"/>
    <w:rsid w:val="003F495D"/>
    <w:rsid w:val="0040754F"/>
    <w:rsid w:val="00414212"/>
    <w:rsid w:val="0042772B"/>
    <w:rsid w:val="00446BF9"/>
    <w:rsid w:val="00461A70"/>
    <w:rsid w:val="004E507B"/>
    <w:rsid w:val="005B5318"/>
    <w:rsid w:val="005C1453"/>
    <w:rsid w:val="00682B17"/>
    <w:rsid w:val="006F706F"/>
    <w:rsid w:val="00731AD9"/>
    <w:rsid w:val="00772D03"/>
    <w:rsid w:val="007769E6"/>
    <w:rsid w:val="007C2766"/>
    <w:rsid w:val="007D3E19"/>
    <w:rsid w:val="0080788F"/>
    <w:rsid w:val="008825E4"/>
    <w:rsid w:val="008A6C17"/>
    <w:rsid w:val="00907E17"/>
    <w:rsid w:val="00973A5C"/>
    <w:rsid w:val="009A0567"/>
    <w:rsid w:val="00A0176E"/>
    <w:rsid w:val="00A36839"/>
    <w:rsid w:val="00A50F48"/>
    <w:rsid w:val="00A836A0"/>
    <w:rsid w:val="00A84083"/>
    <w:rsid w:val="00AB7AF2"/>
    <w:rsid w:val="00AF4735"/>
    <w:rsid w:val="00B33648"/>
    <w:rsid w:val="00BD1DCF"/>
    <w:rsid w:val="00C51708"/>
    <w:rsid w:val="00C91D18"/>
    <w:rsid w:val="00C950B1"/>
    <w:rsid w:val="00CE4305"/>
    <w:rsid w:val="00CE62F8"/>
    <w:rsid w:val="00D11F0B"/>
    <w:rsid w:val="00D34F22"/>
    <w:rsid w:val="00D61911"/>
    <w:rsid w:val="00DA7B94"/>
    <w:rsid w:val="00DE5D56"/>
    <w:rsid w:val="00E0012E"/>
    <w:rsid w:val="00E419E2"/>
    <w:rsid w:val="00E44118"/>
    <w:rsid w:val="00E8642E"/>
    <w:rsid w:val="00ED2029"/>
    <w:rsid w:val="00F90D7D"/>
    <w:rsid w:val="00FF7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B67520"/>
  <w15:chartTrackingRefBased/>
  <w15:docId w15:val="{D37DC02D-B985-4055-BC5E-D1FB2485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8"/>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95D"/>
    <w:pPr>
      <w:widowControl w:val="0"/>
      <w:snapToGrid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95D"/>
    <w:pPr>
      <w:tabs>
        <w:tab w:val="center" w:pos="4252"/>
        <w:tab w:val="right" w:pos="8504"/>
      </w:tabs>
    </w:pPr>
  </w:style>
  <w:style w:type="character" w:customStyle="1" w:styleId="a4">
    <w:name w:val="フッター (文字)"/>
    <w:basedOn w:val="a0"/>
    <w:link w:val="a3"/>
    <w:uiPriority w:val="99"/>
    <w:rsid w:val="003F495D"/>
    <w:rPr>
      <w:sz w:val="24"/>
    </w:rPr>
  </w:style>
  <w:style w:type="paragraph" w:styleId="a5">
    <w:name w:val="header"/>
    <w:basedOn w:val="a"/>
    <w:link w:val="a6"/>
    <w:uiPriority w:val="99"/>
    <w:unhideWhenUsed/>
    <w:rsid w:val="009A0567"/>
    <w:pPr>
      <w:tabs>
        <w:tab w:val="center" w:pos="4252"/>
        <w:tab w:val="right" w:pos="8504"/>
      </w:tabs>
    </w:pPr>
  </w:style>
  <w:style w:type="character" w:customStyle="1" w:styleId="a6">
    <w:name w:val="ヘッダー (文字)"/>
    <w:basedOn w:val="a0"/>
    <w:link w:val="a5"/>
    <w:uiPriority w:val="99"/>
    <w:rsid w:val="009A05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027094">
      <w:bodyDiv w:val="1"/>
      <w:marLeft w:val="0"/>
      <w:marRight w:val="0"/>
      <w:marTop w:val="0"/>
      <w:marBottom w:val="0"/>
      <w:divBdr>
        <w:top w:val="none" w:sz="0" w:space="0" w:color="auto"/>
        <w:left w:val="none" w:sz="0" w:space="0" w:color="auto"/>
        <w:bottom w:val="none" w:sz="0" w:space="0" w:color="auto"/>
        <w:right w:val="none" w:sz="0" w:space="0" w:color="auto"/>
      </w:divBdr>
    </w:div>
    <w:div w:id="10628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ーーー</dc:creator>
  <cp:keywords/>
  <dc:description/>
  <cp:lastModifiedBy>ーーー</cp:lastModifiedBy>
  <cp:revision>14</cp:revision>
  <dcterms:created xsi:type="dcterms:W3CDTF">2019-12-04T01:32:00Z</dcterms:created>
  <dcterms:modified xsi:type="dcterms:W3CDTF">2019-12-04T02:46:00Z</dcterms:modified>
</cp:coreProperties>
</file>