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FF05BE">
        <w:rPr>
          <w:rFonts w:hint="eastAsia"/>
          <w:sz w:val="28"/>
        </w:rPr>
        <w:t>０５０</w:t>
      </w:r>
      <w:r>
        <w:rPr>
          <w:rFonts w:hint="eastAsia"/>
          <w:sz w:val="28"/>
        </w:rPr>
        <w:t>）</w:t>
      </w:r>
    </w:p>
    <w:p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FF05BE">
        <w:rPr>
          <w:rFonts w:hint="eastAsia"/>
          <w:sz w:val="28"/>
        </w:rPr>
        <w:t>5/</w:t>
      </w:r>
      <w:r w:rsidR="0054773A">
        <w:rPr>
          <w:rFonts w:hint="eastAsia"/>
          <w:sz w:val="28"/>
        </w:rPr>
        <w:t>9</w:t>
      </w:r>
    </w:p>
    <w:p w:rsidR="005F4394" w:rsidRDefault="00FF05BE" w:rsidP="005F4394">
      <w:pPr>
        <w:rPr>
          <w:sz w:val="32"/>
        </w:rPr>
      </w:pPr>
      <w:r>
        <w:rPr>
          <w:rFonts w:hint="eastAsia"/>
          <w:sz w:val="32"/>
        </w:rPr>
        <w:t>エクセルで各ページに見出しを印刷する方法</w:t>
      </w:r>
    </w:p>
    <w:p w:rsidR="005F4394" w:rsidRDefault="005F4394" w:rsidP="005F4394">
      <w:pPr>
        <w:rPr>
          <w:sz w:val="28"/>
        </w:rPr>
      </w:pPr>
    </w:p>
    <w:p w:rsidR="00F7615B" w:rsidRDefault="00DB035E" w:rsidP="005F4394">
      <w:pPr>
        <w:rPr>
          <w:sz w:val="28"/>
        </w:rPr>
      </w:pPr>
      <w:r>
        <w:rPr>
          <w:rFonts w:hint="eastAsia"/>
          <w:sz w:val="28"/>
        </w:rPr>
        <w:t>エクセルで名簿など、縦に長い表を作った時に、画面をスクロールして下の</w:t>
      </w:r>
    </w:p>
    <w:p w:rsidR="00DB035E" w:rsidRDefault="00DB035E" w:rsidP="005F4394">
      <w:pPr>
        <w:rPr>
          <w:sz w:val="28"/>
        </w:rPr>
      </w:pPr>
      <w:r>
        <w:rPr>
          <w:rFonts w:hint="eastAsia"/>
          <w:sz w:val="28"/>
        </w:rPr>
        <w:t>方を見る時に表のタイトルが見えなくなります。</w:t>
      </w:r>
    </w:p>
    <w:p w:rsidR="00DB035E" w:rsidRDefault="00DB035E" w:rsidP="005F4394">
      <w:pPr>
        <w:rPr>
          <w:sz w:val="28"/>
        </w:rPr>
      </w:pPr>
      <w:r>
        <w:rPr>
          <w:rFonts w:hint="eastAsia"/>
          <w:sz w:val="28"/>
        </w:rPr>
        <w:t>この現象を回避するためには、「ウィンドウ枠の固定」と言う機能を使います。</w:t>
      </w:r>
    </w:p>
    <w:p w:rsidR="00DB035E" w:rsidRDefault="00DB035E" w:rsidP="005F4394">
      <w:pPr>
        <w:rPr>
          <w:sz w:val="28"/>
        </w:rPr>
      </w:pPr>
    </w:p>
    <w:p w:rsidR="00DB035E" w:rsidRDefault="00FC77D3" w:rsidP="005F4394">
      <w:pPr>
        <w:rPr>
          <w:sz w:val="28"/>
        </w:rPr>
      </w:pPr>
      <w:r>
        <w:rPr>
          <w:rFonts w:hint="eastAsia"/>
          <w:sz w:val="28"/>
        </w:rPr>
        <w:t>最初の方は、タイトルが見える</w:t>
      </w:r>
    </w:p>
    <w:p w:rsidR="00F7615B" w:rsidRDefault="00856126" w:rsidP="005F4394">
      <w:pPr>
        <w:rPr>
          <w:sz w:val="28"/>
        </w:rPr>
      </w:pPr>
      <w:r>
        <w:rPr>
          <w:noProof/>
        </w:rPr>
        <w:drawing>
          <wp:inline distT="0" distB="0" distL="0" distR="0" wp14:anchorId="2DB38A95" wp14:editId="7D0C0970">
            <wp:extent cx="6119495" cy="19431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8319"/>
                    <a:stretch/>
                  </pic:blipFill>
                  <pic:spPr bwMode="auto">
                    <a:xfrm>
                      <a:off x="0" y="0"/>
                      <a:ext cx="611949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126" w:rsidRDefault="00856126" w:rsidP="005F4394">
      <w:pPr>
        <w:rPr>
          <w:sz w:val="28"/>
        </w:rPr>
      </w:pPr>
    </w:p>
    <w:p w:rsidR="00856126" w:rsidRDefault="0054773A" w:rsidP="005F4394">
      <w:pPr>
        <w:rPr>
          <w:sz w:val="28"/>
        </w:rPr>
      </w:pPr>
      <w:r>
        <w:rPr>
          <w:rFonts w:hint="eastAsia"/>
          <w:sz w:val="28"/>
        </w:rPr>
        <w:t>上</w:t>
      </w:r>
      <w:bookmarkStart w:id="0" w:name="_GoBack"/>
      <w:bookmarkEnd w:id="0"/>
      <w:r w:rsidR="00FC77D3">
        <w:rPr>
          <w:rFonts w:hint="eastAsia"/>
          <w:sz w:val="28"/>
        </w:rPr>
        <w:t>の方へスクロールすると、タイトル行が画面の外に移動して見えない。</w:t>
      </w:r>
    </w:p>
    <w:p w:rsidR="00FC77D3" w:rsidRDefault="00FC77D3" w:rsidP="005F4394">
      <w:pPr>
        <w:rPr>
          <w:sz w:val="28"/>
        </w:rPr>
      </w:pPr>
      <w:r>
        <w:rPr>
          <w:rFonts w:hint="eastAsia"/>
          <w:sz w:val="28"/>
        </w:rPr>
        <w:t>各項目の確認がしづらい。</w:t>
      </w:r>
    </w:p>
    <w:p w:rsidR="00856126" w:rsidRDefault="00856126" w:rsidP="005F4394">
      <w:pPr>
        <w:rPr>
          <w:sz w:val="28"/>
        </w:rPr>
      </w:pPr>
      <w:r>
        <w:rPr>
          <w:noProof/>
        </w:rPr>
        <w:drawing>
          <wp:inline distT="0" distB="0" distL="0" distR="0" wp14:anchorId="7E1CA4E4" wp14:editId="1A1E6610">
            <wp:extent cx="6119495" cy="147447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9954"/>
                    <a:stretch/>
                  </pic:blipFill>
                  <pic:spPr bwMode="auto">
                    <a:xfrm>
                      <a:off x="0" y="0"/>
                      <a:ext cx="6119495" cy="147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7D3" w:rsidRDefault="00FC77D3" w:rsidP="005F4394">
      <w:pPr>
        <w:rPr>
          <w:sz w:val="28"/>
        </w:rPr>
      </w:pPr>
    </w:p>
    <w:p w:rsidR="00FC77D3" w:rsidRDefault="00FC77D3" w:rsidP="005F4394">
      <w:pPr>
        <w:rPr>
          <w:sz w:val="28"/>
        </w:rPr>
      </w:pPr>
      <w:r>
        <w:rPr>
          <w:rFonts w:hint="eastAsia"/>
          <w:sz w:val="28"/>
        </w:rPr>
        <w:t>これを、スクロールしてもタイトル行が固定される手順を記述します。</w:t>
      </w:r>
    </w:p>
    <w:p w:rsidR="00FC77D3" w:rsidRDefault="00FC77D3" w:rsidP="005F4394">
      <w:pPr>
        <w:rPr>
          <w:sz w:val="28"/>
        </w:rPr>
      </w:pPr>
      <w:r>
        <w:rPr>
          <w:rFonts w:hint="eastAsia"/>
          <w:sz w:val="28"/>
        </w:rPr>
        <w:t>1．エクセルを起動し、一覧表を表示させる　→　常時表示させたい行の</w:t>
      </w:r>
    </w:p>
    <w:p w:rsidR="00FC77D3" w:rsidRDefault="00FC77D3" w:rsidP="005F4394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Pr="0054773A">
        <w:rPr>
          <w:rFonts w:hint="eastAsia"/>
          <w:color w:val="FF0000"/>
          <w:sz w:val="28"/>
          <w:u w:val="single"/>
        </w:rPr>
        <w:t>次の行を「行選択」</w:t>
      </w:r>
      <w:r w:rsidRPr="00306AF8">
        <w:rPr>
          <w:rFonts w:hint="eastAsia"/>
          <w:sz w:val="28"/>
          <w:u w:val="single"/>
        </w:rPr>
        <w:t>する（下図の場合、3行目を選択）</w:t>
      </w:r>
    </w:p>
    <w:p w:rsidR="00FF1292" w:rsidRDefault="00FF1292" w:rsidP="005F439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99694</wp:posOffset>
                </wp:positionH>
                <wp:positionV relativeFrom="paragraph">
                  <wp:posOffset>121920</wp:posOffset>
                </wp:positionV>
                <wp:extent cx="3990975" cy="1276350"/>
                <wp:effectExtent l="38100" t="19050" r="9525" b="762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0975" cy="127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B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7.85pt;margin-top:9.6pt;width:314.25pt;height:10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55245</wp:posOffset>
                </wp:positionV>
                <wp:extent cx="219075" cy="123825"/>
                <wp:effectExtent l="0" t="0" r="9525" b="9525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195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8" o:spid="_x0000_s1026" type="#_x0000_t13" style="position:absolute;left:0;text-align:left;margin-left:322.1pt;margin-top:4.35pt;width:17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" adj="15496" fillcolor="black [3213]" stroked="f" strokeweight="1pt"/>
            </w:pict>
          </mc:Fallback>
        </mc:AlternateContent>
      </w:r>
      <w:r>
        <w:rPr>
          <w:rFonts w:hint="eastAsia"/>
          <w:sz w:val="28"/>
        </w:rPr>
        <w:t xml:space="preserve">　　行番号の上（3の上）にマウスを持って行き、　　</w:t>
      </w:r>
      <w:r w:rsidR="0054773A">
        <w:rPr>
          <w:rFonts w:hint="eastAsia"/>
          <w:sz w:val="28"/>
        </w:rPr>
        <w:t>でクリック</w:t>
      </w:r>
    </w:p>
    <w:p w:rsidR="00FC77D3" w:rsidRDefault="00FF1292" w:rsidP="005F4394">
      <w:pPr>
        <w:rPr>
          <w:sz w:val="28"/>
        </w:rPr>
      </w:pPr>
      <w:r>
        <w:rPr>
          <w:noProof/>
        </w:rPr>
        <w:drawing>
          <wp:inline distT="0" distB="0" distL="0" distR="0" wp14:anchorId="3B50BE55" wp14:editId="4BB1D7B8">
            <wp:extent cx="5324475" cy="177875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9646" b="12717"/>
                    <a:stretch/>
                  </pic:blipFill>
                  <pic:spPr bwMode="auto">
                    <a:xfrm>
                      <a:off x="0" y="0"/>
                      <a:ext cx="5366265" cy="1792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292" w:rsidRDefault="00160578" w:rsidP="005F4394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5A7B1" wp14:editId="3FDF310E">
                <wp:simplePos x="0" y="0"/>
                <wp:positionH relativeFrom="column">
                  <wp:posOffset>4138295</wp:posOffset>
                </wp:positionH>
                <wp:positionV relativeFrom="paragraph">
                  <wp:posOffset>222885</wp:posOffset>
                </wp:positionV>
                <wp:extent cx="123825" cy="762000"/>
                <wp:effectExtent l="19050" t="19050" r="6667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76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F904" id="直線矢印コネクタ 13" o:spid="_x0000_s1026" type="#_x0000_t32" style="position:absolute;left:0;text-align:left;margin-left:325.85pt;margin-top:17.55pt;width:9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2AFB0" wp14:editId="4B7AA91C">
                <wp:simplePos x="0" y="0"/>
                <wp:positionH relativeFrom="column">
                  <wp:posOffset>2719069</wp:posOffset>
                </wp:positionH>
                <wp:positionV relativeFrom="paragraph">
                  <wp:posOffset>222885</wp:posOffset>
                </wp:positionV>
                <wp:extent cx="47625" cy="514350"/>
                <wp:effectExtent l="57150" t="19050" r="47625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14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99ED" id="直線矢印コネクタ 12" o:spid="_x0000_s1026" type="#_x0000_t32" style="position:absolute;left:0;text-align:left;margin-left:214.1pt;margin-top:17.55pt;width:3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FF1292">
        <w:rPr>
          <w:rFonts w:hint="eastAsia"/>
          <w:sz w:val="28"/>
        </w:rPr>
        <w:t>2．</w:t>
      </w:r>
      <w:r w:rsidRPr="00160578">
        <w:rPr>
          <w:rFonts w:hint="eastAsia"/>
          <w:color w:val="FF0000"/>
          <w:sz w:val="28"/>
        </w:rPr>
        <w:t>3行目を選択したまま</w:t>
      </w:r>
      <w:r>
        <w:rPr>
          <w:rFonts w:hint="eastAsia"/>
          <w:sz w:val="28"/>
        </w:rPr>
        <w:t xml:space="preserve">　→　</w:t>
      </w:r>
      <w:r w:rsidRPr="00160578">
        <w:rPr>
          <w:rFonts w:hint="eastAsia"/>
          <w:sz w:val="28"/>
          <w:u w:val="single"/>
        </w:rPr>
        <w:t>表示</w:t>
      </w:r>
      <w:r>
        <w:rPr>
          <w:rFonts w:hint="eastAsia"/>
          <w:sz w:val="28"/>
        </w:rPr>
        <w:t xml:space="preserve">　→　</w:t>
      </w:r>
      <w:r w:rsidRPr="00160578">
        <w:rPr>
          <w:rFonts w:hint="eastAsia"/>
          <w:sz w:val="28"/>
          <w:u w:val="single"/>
        </w:rPr>
        <w:t>ウィンドウ枠の固定</w:t>
      </w:r>
      <w:r>
        <w:rPr>
          <w:rFonts w:hint="eastAsia"/>
          <w:sz w:val="28"/>
        </w:rPr>
        <w:t xml:space="preserve">　→</w:t>
      </w:r>
    </w:p>
    <w:p w:rsidR="00160578" w:rsidRDefault="00160578" w:rsidP="005F439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F9E7A" wp14:editId="672F7294">
                <wp:simplePos x="0" y="0"/>
                <wp:positionH relativeFrom="column">
                  <wp:posOffset>1661795</wp:posOffset>
                </wp:positionH>
                <wp:positionV relativeFrom="paragraph">
                  <wp:posOffset>163830</wp:posOffset>
                </wp:positionV>
                <wp:extent cx="2600325" cy="1066800"/>
                <wp:effectExtent l="19050" t="19050" r="66675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1066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B82D" id="直線矢印コネクタ 14" o:spid="_x0000_s1026" type="#_x0000_t32" style="position:absolute;left:0;text-align:left;margin-left:130.85pt;margin-top:12.9pt;width:204.7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　→　</w:t>
      </w:r>
      <w:r w:rsidRPr="00160578">
        <w:rPr>
          <w:rFonts w:hint="eastAsia"/>
          <w:sz w:val="28"/>
          <w:u w:val="single"/>
        </w:rPr>
        <w:t>ウィンドウ枠の固定</w:t>
      </w:r>
    </w:p>
    <w:p w:rsidR="00FC77D3" w:rsidRDefault="00160578" w:rsidP="005F4394">
      <w:pPr>
        <w:rPr>
          <w:sz w:val="28"/>
        </w:rPr>
      </w:pPr>
      <w:r>
        <w:rPr>
          <w:noProof/>
        </w:rPr>
        <w:drawing>
          <wp:inline distT="0" distB="0" distL="0" distR="0" wp14:anchorId="126251B9" wp14:editId="32F18BF2">
            <wp:extent cx="6119495" cy="225298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578" w:rsidRDefault="00160578" w:rsidP="005F4394">
      <w:pPr>
        <w:rPr>
          <w:sz w:val="28"/>
        </w:rPr>
      </w:pPr>
    </w:p>
    <w:p w:rsidR="00160578" w:rsidRDefault="00160578" w:rsidP="005F4394">
      <w:pPr>
        <w:rPr>
          <w:sz w:val="28"/>
        </w:rPr>
      </w:pPr>
      <w:r>
        <w:rPr>
          <w:rFonts w:hint="eastAsia"/>
          <w:sz w:val="28"/>
        </w:rPr>
        <w:t>3．以上で完成・・・・名簿の行を</w:t>
      </w:r>
      <w:r w:rsidR="0054773A">
        <w:rPr>
          <w:rFonts w:hint="eastAsia"/>
          <w:sz w:val="28"/>
        </w:rPr>
        <w:t>上</w:t>
      </w:r>
      <w:r>
        <w:rPr>
          <w:rFonts w:hint="eastAsia"/>
          <w:sz w:val="28"/>
        </w:rPr>
        <w:t>の方にスクロールしても、タイトル行は</w:t>
      </w:r>
    </w:p>
    <w:p w:rsidR="00160578" w:rsidRDefault="00160578" w:rsidP="005F4394">
      <w:pPr>
        <w:rPr>
          <w:sz w:val="28"/>
        </w:rPr>
      </w:pPr>
      <w:r>
        <w:rPr>
          <w:rFonts w:hint="eastAsia"/>
          <w:sz w:val="28"/>
        </w:rPr>
        <w:t xml:space="preserve">　　固定されたままとなります。</w:t>
      </w:r>
    </w:p>
    <w:p w:rsidR="00160578" w:rsidRDefault="00160578" w:rsidP="005F4394">
      <w:pPr>
        <w:rPr>
          <w:sz w:val="28"/>
        </w:rPr>
      </w:pPr>
      <w:r>
        <w:rPr>
          <w:noProof/>
        </w:rPr>
        <w:drawing>
          <wp:inline distT="0" distB="0" distL="0" distR="0" wp14:anchorId="4E2DD9FB" wp14:editId="44233287">
            <wp:extent cx="6119495" cy="179133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D3" w:rsidRDefault="00FC77D3" w:rsidP="005F4394">
      <w:pPr>
        <w:rPr>
          <w:sz w:val="28"/>
        </w:rPr>
      </w:pPr>
    </w:p>
    <w:p w:rsidR="00160578" w:rsidRDefault="00160578" w:rsidP="005F4394">
      <w:pPr>
        <w:rPr>
          <w:sz w:val="28"/>
        </w:rPr>
      </w:pPr>
      <w:r>
        <w:rPr>
          <w:rFonts w:hint="eastAsia"/>
          <w:sz w:val="28"/>
        </w:rPr>
        <w:t>※　同じように、列の固定も出来ます。いつも表示したい列の右側の</w:t>
      </w:r>
      <w:r w:rsidR="00216BE8">
        <w:rPr>
          <w:rFonts w:hint="eastAsia"/>
          <w:sz w:val="28"/>
        </w:rPr>
        <w:t>列表示をクリックして、列全体を選択し、前項の第2項を行います。</w:t>
      </w:r>
    </w:p>
    <w:p w:rsidR="00216BE8" w:rsidRDefault="00216BE8" w:rsidP="005F4394">
      <w:pPr>
        <w:rPr>
          <w:sz w:val="28"/>
        </w:rPr>
      </w:pPr>
    </w:p>
    <w:p w:rsidR="00216BE8" w:rsidRDefault="00216BE8" w:rsidP="005F4394">
      <w:pPr>
        <w:rPr>
          <w:sz w:val="28"/>
        </w:rPr>
      </w:pPr>
      <w:r>
        <w:rPr>
          <w:rFonts w:hint="eastAsia"/>
          <w:sz w:val="28"/>
        </w:rPr>
        <w:t>応用として、</w:t>
      </w:r>
    </w:p>
    <w:p w:rsidR="00216BE8" w:rsidRDefault="00216BE8" w:rsidP="005F4394">
      <w:pPr>
        <w:rPr>
          <w:sz w:val="28"/>
        </w:rPr>
      </w:pPr>
      <w:r>
        <w:rPr>
          <w:rFonts w:hint="eastAsia"/>
          <w:sz w:val="28"/>
        </w:rPr>
        <w:t>セルＥ３を選択して、第２項を行えば、行と列が一緒に固定されます。</w:t>
      </w:r>
    </w:p>
    <w:p w:rsidR="00216BE8" w:rsidRDefault="00216BE8" w:rsidP="005F4394">
      <w:pPr>
        <w:rPr>
          <w:sz w:val="28"/>
        </w:rPr>
      </w:pPr>
    </w:p>
    <w:p w:rsidR="00216BE8" w:rsidRPr="00216BE8" w:rsidRDefault="0054773A" w:rsidP="005F4394">
      <w:pPr>
        <w:rPr>
          <w:rFonts w:ascii="ＭＳ ゴシック" w:eastAsia="ＭＳ ゴシック" w:hAnsi="ＭＳ ゴシック"/>
          <w:b/>
          <w:color w:val="FF0000"/>
          <w:sz w:val="32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32"/>
          <w:u w:val="single"/>
        </w:rPr>
        <w:t>ウィンドウ枠</w:t>
      </w:r>
      <w:r w:rsidR="00216BE8" w:rsidRPr="00216BE8">
        <w:rPr>
          <w:rFonts w:ascii="ＭＳ ゴシック" w:eastAsia="ＭＳ ゴシック" w:hAnsi="ＭＳ ゴシック" w:hint="eastAsia"/>
          <w:b/>
          <w:color w:val="FF0000"/>
          <w:sz w:val="32"/>
          <w:u w:val="single"/>
        </w:rPr>
        <w:t>固定の解除</w:t>
      </w:r>
    </w:p>
    <w:p w:rsidR="00216BE8" w:rsidRDefault="00216BE8" w:rsidP="00216BE8">
      <w:pPr>
        <w:tabs>
          <w:tab w:val="right" w:pos="9637"/>
        </w:tabs>
        <w:rPr>
          <w:sz w:val="28"/>
        </w:rPr>
      </w:pPr>
      <w:r>
        <w:rPr>
          <w:rFonts w:hint="eastAsia"/>
          <w:sz w:val="28"/>
        </w:rPr>
        <w:t>第２項で、解除を選択すれば、見出しの固定が解除されます。</w:t>
      </w:r>
    </w:p>
    <w:p w:rsidR="00216BE8" w:rsidRDefault="00012CD5" w:rsidP="00216BE8">
      <w:pPr>
        <w:tabs>
          <w:tab w:val="right" w:pos="9637"/>
        </w:tabs>
        <w:rPr>
          <w:sz w:val="28"/>
        </w:rPr>
      </w:pPr>
      <w:r>
        <w:rPr>
          <w:noProof/>
        </w:rPr>
        <w:drawing>
          <wp:inline distT="0" distB="0" distL="0" distR="0" wp14:anchorId="5E1003ED" wp14:editId="2773905D">
            <wp:extent cx="1809750" cy="1535369"/>
            <wp:effectExtent l="0" t="0" r="0" b="825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7183" cy="15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BE8" w:rsidRPr="00216BE8" w:rsidRDefault="00F7615B" w:rsidP="00012CD5">
      <w:pPr>
        <w:tabs>
          <w:tab w:val="right" w:pos="9637"/>
        </w:tabs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216BE8" w:rsidRPr="00216BE8" w:rsidSect="0080788F"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FF7" w:rsidRDefault="00672FF7" w:rsidP="00BE6103">
      <w:r>
        <w:separator/>
      </w:r>
    </w:p>
  </w:endnote>
  <w:endnote w:type="continuationSeparator" w:id="0">
    <w:p w:rsidR="00672FF7" w:rsidRDefault="00672FF7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633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5A90" w:rsidRDefault="00435A9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FF7" w:rsidRDefault="00672FF7" w:rsidP="00BE6103">
      <w:r>
        <w:separator/>
      </w:r>
    </w:p>
  </w:footnote>
  <w:footnote w:type="continuationSeparator" w:id="0">
    <w:p w:rsidR="00672FF7" w:rsidRDefault="00672FF7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12CD5"/>
    <w:rsid w:val="000F10C5"/>
    <w:rsid w:val="00160578"/>
    <w:rsid w:val="001678C8"/>
    <w:rsid w:val="00216BE8"/>
    <w:rsid w:val="002907F6"/>
    <w:rsid w:val="00306AF8"/>
    <w:rsid w:val="00387B00"/>
    <w:rsid w:val="003B4C89"/>
    <w:rsid w:val="00435A90"/>
    <w:rsid w:val="00461A70"/>
    <w:rsid w:val="0054773A"/>
    <w:rsid w:val="005B5318"/>
    <w:rsid w:val="005F4394"/>
    <w:rsid w:val="00672FF7"/>
    <w:rsid w:val="00682B17"/>
    <w:rsid w:val="0075248B"/>
    <w:rsid w:val="0079354F"/>
    <w:rsid w:val="007D3E19"/>
    <w:rsid w:val="0080788F"/>
    <w:rsid w:val="00856126"/>
    <w:rsid w:val="008A6C17"/>
    <w:rsid w:val="00A50F48"/>
    <w:rsid w:val="00A90A5F"/>
    <w:rsid w:val="00AE2CD1"/>
    <w:rsid w:val="00BE6103"/>
    <w:rsid w:val="00DB035E"/>
    <w:rsid w:val="00DE5D56"/>
    <w:rsid w:val="00F7615B"/>
    <w:rsid w:val="00F90D7D"/>
    <w:rsid w:val="00FC77D3"/>
    <w:rsid w:val="00FF05BE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92FBA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11</cp:revision>
  <dcterms:created xsi:type="dcterms:W3CDTF">2019-05-08T23:55:00Z</dcterms:created>
  <dcterms:modified xsi:type="dcterms:W3CDTF">2019-05-09T06:00:00Z</dcterms:modified>
</cp:coreProperties>
</file>